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AA6" w:rsidRPr="00144AC9" w:rsidRDefault="00951321" w:rsidP="00951321">
      <w:pPr>
        <w:jc w:val="right"/>
        <w:rPr>
          <w:sz w:val="22"/>
          <w:szCs w:val="22"/>
        </w:rPr>
      </w:pPr>
      <w:r w:rsidRPr="00144AC9">
        <w:rPr>
          <w:sz w:val="22"/>
          <w:szCs w:val="22"/>
        </w:rPr>
        <w:t>Приложение №</w:t>
      </w:r>
      <w:r w:rsidR="00F159A4" w:rsidRPr="00144AC9">
        <w:rPr>
          <w:sz w:val="22"/>
          <w:szCs w:val="22"/>
        </w:rPr>
        <w:t xml:space="preserve"> 1</w:t>
      </w:r>
    </w:p>
    <w:p w:rsidR="00951321" w:rsidRPr="00144AC9" w:rsidRDefault="00F159A4" w:rsidP="00951321">
      <w:pPr>
        <w:jc w:val="right"/>
        <w:rPr>
          <w:sz w:val="22"/>
          <w:szCs w:val="22"/>
        </w:rPr>
      </w:pPr>
      <w:r w:rsidRPr="00144AC9">
        <w:rPr>
          <w:sz w:val="22"/>
          <w:szCs w:val="22"/>
        </w:rPr>
        <w:t>к закупочной документации</w:t>
      </w:r>
    </w:p>
    <w:p w:rsidR="00951321" w:rsidRPr="00C34DB7" w:rsidRDefault="00951321" w:rsidP="00951321">
      <w:pPr>
        <w:jc w:val="right"/>
        <w:rPr>
          <w:sz w:val="32"/>
          <w:szCs w:val="32"/>
        </w:rPr>
      </w:pPr>
    </w:p>
    <w:tbl>
      <w:tblPr>
        <w:tblW w:w="4500" w:type="dxa"/>
        <w:tblInd w:w="4968" w:type="dxa"/>
        <w:tblLook w:val="01E0" w:firstRow="1" w:lastRow="1" w:firstColumn="1" w:lastColumn="1" w:noHBand="0" w:noVBand="0"/>
      </w:tblPr>
      <w:tblGrid>
        <w:gridCol w:w="4500"/>
      </w:tblGrid>
      <w:tr w:rsidR="00951321" w:rsidTr="00FB7778">
        <w:tc>
          <w:tcPr>
            <w:tcW w:w="4500" w:type="dxa"/>
            <w:shd w:val="clear" w:color="auto" w:fill="auto"/>
          </w:tcPr>
          <w:p w:rsidR="00951321" w:rsidRPr="00043FAD" w:rsidRDefault="00951321" w:rsidP="00951321">
            <w:pPr>
              <w:rPr>
                <w:b/>
              </w:rPr>
            </w:pPr>
            <w:r w:rsidRPr="00043FAD">
              <w:rPr>
                <w:b/>
              </w:rPr>
              <w:t>УТВЕРЖДАЮ</w:t>
            </w:r>
          </w:p>
          <w:p w:rsidR="00D03D14" w:rsidRDefault="00144AC9" w:rsidP="00951321">
            <w:r>
              <w:t>И.о. П</w:t>
            </w:r>
            <w:r w:rsidR="00D03D14">
              <w:t>ерв</w:t>
            </w:r>
            <w:r>
              <w:t>ого</w:t>
            </w:r>
            <w:r w:rsidR="00D03D14">
              <w:t xml:space="preserve"> з</w:t>
            </w:r>
            <w:r w:rsidR="00951321">
              <w:t>аместител</w:t>
            </w:r>
            <w:r>
              <w:t>я</w:t>
            </w:r>
            <w:r w:rsidR="00951321">
              <w:t xml:space="preserve"> генерального директора </w:t>
            </w:r>
            <w:r w:rsidR="005912A7">
              <w:t xml:space="preserve"> </w:t>
            </w:r>
            <w:r w:rsidR="00951321">
              <w:t>– главн</w:t>
            </w:r>
            <w:r>
              <w:t>ого</w:t>
            </w:r>
            <w:r w:rsidR="00951321">
              <w:t xml:space="preserve"> инженер</w:t>
            </w:r>
            <w:r>
              <w:t>а</w:t>
            </w:r>
            <w:r w:rsidR="00951321">
              <w:t xml:space="preserve"> </w:t>
            </w:r>
          </w:p>
          <w:p w:rsidR="00951321" w:rsidRDefault="00951321" w:rsidP="00951321">
            <w:r>
              <w:t>АО «Тюменьэнерго»</w:t>
            </w:r>
          </w:p>
          <w:p w:rsidR="00951321" w:rsidRDefault="00951321" w:rsidP="00951321"/>
          <w:p w:rsidR="00951321" w:rsidRDefault="00951321" w:rsidP="00951321">
            <w:r>
              <w:t>________________</w:t>
            </w:r>
            <w:r w:rsidR="00144AC9">
              <w:t>В. Г. </w:t>
            </w:r>
            <w:r w:rsidR="00043FAD">
              <w:t>Боровиц</w:t>
            </w:r>
            <w:r w:rsidR="00144AC9">
              <w:t>кий</w:t>
            </w:r>
          </w:p>
          <w:p w:rsidR="00951321" w:rsidRDefault="00951321" w:rsidP="00951321"/>
          <w:p w:rsidR="00951321" w:rsidRDefault="00951321" w:rsidP="00144AC9">
            <w:r>
              <w:t>«____»_______________201</w:t>
            </w:r>
            <w:r w:rsidR="00144AC9">
              <w:t>6</w:t>
            </w:r>
            <w:r w:rsidR="00D03D14">
              <w:rPr>
                <w:lang w:val="en-US"/>
              </w:rPr>
              <w:t> </w:t>
            </w:r>
            <w:r>
              <w:t>г.</w:t>
            </w:r>
          </w:p>
        </w:tc>
      </w:tr>
    </w:tbl>
    <w:p w:rsidR="00951321" w:rsidRDefault="00951321" w:rsidP="00951321">
      <w:pPr>
        <w:jc w:val="right"/>
      </w:pPr>
    </w:p>
    <w:p w:rsidR="00A577E3" w:rsidRDefault="00A577E3" w:rsidP="00951321">
      <w:pPr>
        <w:jc w:val="right"/>
      </w:pPr>
    </w:p>
    <w:p w:rsidR="00D559B1" w:rsidRDefault="00D559B1" w:rsidP="00951321">
      <w:pPr>
        <w:jc w:val="right"/>
      </w:pPr>
    </w:p>
    <w:p w:rsidR="00951321" w:rsidRDefault="00485AA5" w:rsidP="00951321">
      <w:pPr>
        <w:jc w:val="center"/>
        <w:rPr>
          <w:b/>
        </w:rPr>
      </w:pPr>
      <w:r>
        <w:rPr>
          <w:b/>
        </w:rPr>
        <w:t>Техническое задание</w:t>
      </w:r>
    </w:p>
    <w:p w:rsidR="007C7C86" w:rsidRDefault="00485AA5" w:rsidP="00951321">
      <w:pPr>
        <w:jc w:val="center"/>
        <w:rPr>
          <w:b/>
        </w:rPr>
      </w:pPr>
      <w:r>
        <w:rPr>
          <w:b/>
        </w:rPr>
        <w:t xml:space="preserve">на </w:t>
      </w:r>
      <w:r w:rsidR="00FF4D83">
        <w:rPr>
          <w:b/>
        </w:rPr>
        <w:t>поставку</w:t>
      </w:r>
      <w:r w:rsidR="00FF4D83" w:rsidRPr="00FF4D83">
        <w:rPr>
          <w:b/>
        </w:rPr>
        <w:t xml:space="preserve"> периодических изданий (газет</w:t>
      </w:r>
      <w:r w:rsidR="00FF4D83">
        <w:rPr>
          <w:b/>
        </w:rPr>
        <w:t>ы</w:t>
      </w:r>
      <w:r w:rsidR="00FF4D83" w:rsidRPr="00FF4D83">
        <w:rPr>
          <w:b/>
        </w:rPr>
        <w:t>, журнал</w:t>
      </w:r>
      <w:r w:rsidR="00FF4D83">
        <w:rPr>
          <w:b/>
        </w:rPr>
        <w:t>ы</w:t>
      </w:r>
      <w:r w:rsidR="00FF4D83" w:rsidRPr="00FF4D83">
        <w:rPr>
          <w:b/>
        </w:rPr>
        <w:t>, электронные продукты, диски и т.д.), указанных в Заказе Покупателя</w:t>
      </w:r>
      <w:r w:rsidR="00FF4D83">
        <w:rPr>
          <w:b/>
        </w:rPr>
        <w:t xml:space="preserve"> </w:t>
      </w:r>
      <w:r w:rsidR="00CE6758">
        <w:rPr>
          <w:b/>
        </w:rPr>
        <w:t xml:space="preserve">для нужд АО «Тюменьэнерго» </w:t>
      </w:r>
    </w:p>
    <w:p w:rsidR="00CE6758" w:rsidRDefault="00CE6758" w:rsidP="00951321">
      <w:pPr>
        <w:jc w:val="center"/>
        <w:rPr>
          <w:b/>
        </w:rPr>
      </w:pPr>
    </w:p>
    <w:p w:rsidR="00CE6758" w:rsidRDefault="00455B65" w:rsidP="00B35AE2">
      <w:pPr>
        <w:numPr>
          <w:ilvl w:val="0"/>
          <w:numId w:val="1"/>
        </w:numPr>
        <w:tabs>
          <w:tab w:val="left" w:pos="284"/>
        </w:tabs>
        <w:spacing w:after="120"/>
        <w:ind w:left="0" w:firstLine="0"/>
        <w:jc w:val="center"/>
        <w:rPr>
          <w:b/>
        </w:rPr>
      </w:pPr>
      <w:r>
        <w:rPr>
          <w:b/>
        </w:rPr>
        <w:t>Основные</w:t>
      </w:r>
      <w:r w:rsidR="002013AF">
        <w:rPr>
          <w:b/>
        </w:rPr>
        <w:t xml:space="preserve"> требования</w:t>
      </w:r>
    </w:p>
    <w:p w:rsidR="002013AF" w:rsidRPr="00024FA9" w:rsidRDefault="002D0E60" w:rsidP="009831D8">
      <w:pPr>
        <w:pStyle w:val="ab"/>
        <w:numPr>
          <w:ilvl w:val="1"/>
          <w:numId w:val="1"/>
        </w:numPr>
        <w:tabs>
          <w:tab w:val="num" w:pos="0"/>
          <w:tab w:val="left" w:pos="993"/>
        </w:tabs>
        <w:ind w:left="0" w:firstLine="567"/>
      </w:pPr>
      <w:r w:rsidRPr="00024FA9">
        <w:t>Вид и о</w:t>
      </w:r>
      <w:r w:rsidR="009831D8" w:rsidRPr="00024FA9">
        <w:t xml:space="preserve">бъем </w:t>
      </w:r>
      <w:r w:rsidR="00BB62D6" w:rsidRPr="00024FA9">
        <w:t>услуг</w:t>
      </w:r>
      <w:r w:rsidR="002013AF" w:rsidRPr="00024FA9">
        <w:t>:</w:t>
      </w:r>
    </w:p>
    <w:p w:rsidR="000075B4" w:rsidRPr="00FD0CA0" w:rsidRDefault="00FF4D83" w:rsidP="007C7C86">
      <w:pPr>
        <w:pStyle w:val="ab"/>
        <w:numPr>
          <w:ilvl w:val="2"/>
          <w:numId w:val="1"/>
        </w:numPr>
        <w:tabs>
          <w:tab w:val="left" w:pos="851"/>
          <w:tab w:val="left" w:pos="1134"/>
        </w:tabs>
        <w:ind w:left="0" w:firstLine="567"/>
        <w:jc w:val="both"/>
      </w:pPr>
      <w:r w:rsidRPr="00FF4D83">
        <w:t>Поставка периодических изданий (газет</w:t>
      </w:r>
      <w:r>
        <w:t>ы</w:t>
      </w:r>
      <w:r w:rsidRPr="00FF4D83">
        <w:t>, журналы, электронные продукты, диски и т.д.), указанных в Заказе Покупателя</w:t>
      </w:r>
      <w:r w:rsidR="009368FA" w:rsidRPr="00FD0CA0">
        <w:t xml:space="preserve"> </w:t>
      </w:r>
      <w:r w:rsidR="00EC3F68" w:rsidRPr="00FD0CA0">
        <w:t>для нужд АО</w:t>
      </w:r>
      <w:r>
        <w:t> </w:t>
      </w:r>
      <w:r w:rsidR="00EC3F68" w:rsidRPr="00FD0CA0">
        <w:t>«Тюменьэнерго»</w:t>
      </w:r>
      <w:r w:rsidR="00F3081C" w:rsidRPr="00F3081C">
        <w:t xml:space="preserve"> </w:t>
      </w:r>
      <w:r w:rsidR="00D83CB8">
        <w:t>на 201</w:t>
      </w:r>
      <w:r w:rsidR="00144AC9">
        <w:t>7</w:t>
      </w:r>
      <w:r w:rsidR="00D83CB8">
        <w:t xml:space="preserve"> год </w:t>
      </w:r>
      <w:r w:rsidR="00BB62D6" w:rsidRPr="00FD0CA0">
        <w:t xml:space="preserve">согласно приложению </w:t>
      </w:r>
      <w:r w:rsidR="00AA26C9" w:rsidRPr="00FD0CA0">
        <w:t xml:space="preserve">№ 1 </w:t>
      </w:r>
      <w:r w:rsidR="00BB62D6" w:rsidRPr="00FD0CA0">
        <w:t>к техническому заданию.</w:t>
      </w:r>
    </w:p>
    <w:p w:rsidR="000075B4" w:rsidRPr="00FD0CA0" w:rsidRDefault="000075B4" w:rsidP="007C7C86">
      <w:pPr>
        <w:pStyle w:val="ab"/>
        <w:numPr>
          <w:ilvl w:val="1"/>
          <w:numId w:val="1"/>
        </w:numPr>
        <w:tabs>
          <w:tab w:val="left" w:pos="284"/>
          <w:tab w:val="left" w:pos="993"/>
        </w:tabs>
        <w:ind w:left="0" w:firstLine="567"/>
        <w:jc w:val="both"/>
      </w:pPr>
      <w:r w:rsidRPr="00D83CB8">
        <w:t>Срок оказания услуг: с 01.0</w:t>
      </w:r>
      <w:r w:rsidR="00FF4D83" w:rsidRPr="00D83CB8">
        <w:t>1</w:t>
      </w:r>
      <w:r w:rsidRPr="00D83CB8">
        <w:t>.201</w:t>
      </w:r>
      <w:r w:rsidR="00144AC9">
        <w:t>7</w:t>
      </w:r>
      <w:r w:rsidR="00F4219A" w:rsidRPr="00D83CB8">
        <w:t xml:space="preserve"> г. до полного исполнения обязательств </w:t>
      </w:r>
      <w:r w:rsidR="00F3081C" w:rsidRPr="00D83CB8">
        <w:t>по</w:t>
      </w:r>
      <w:r w:rsidR="00F3081C" w:rsidRPr="00F3081C">
        <w:t xml:space="preserve"> подписке </w:t>
      </w:r>
      <w:r w:rsidR="00024FA9">
        <w:t>з</w:t>
      </w:r>
      <w:r w:rsidR="00D83CB8">
        <w:t>а</w:t>
      </w:r>
      <w:r w:rsidR="00F3081C" w:rsidRPr="00F3081C">
        <w:t xml:space="preserve"> 201</w:t>
      </w:r>
      <w:r w:rsidR="00144AC9">
        <w:t>7</w:t>
      </w:r>
      <w:r w:rsidR="00F3081C" w:rsidRPr="00F3081C">
        <w:t xml:space="preserve"> год (подписке за первое и второе полугодия 201</w:t>
      </w:r>
      <w:r w:rsidR="00144AC9">
        <w:t>7</w:t>
      </w:r>
      <w:r w:rsidR="00F3081C" w:rsidRPr="00F3081C">
        <w:t xml:space="preserve"> года включительно).</w:t>
      </w:r>
    </w:p>
    <w:p w:rsidR="00D83CB8" w:rsidRDefault="00D83CB8" w:rsidP="00D83CB8">
      <w:pPr>
        <w:pStyle w:val="ab"/>
        <w:numPr>
          <w:ilvl w:val="1"/>
          <w:numId w:val="1"/>
        </w:numPr>
        <w:tabs>
          <w:tab w:val="num" w:pos="0"/>
          <w:tab w:val="left" w:pos="284"/>
          <w:tab w:val="left" w:pos="993"/>
        </w:tabs>
        <w:ind w:left="0" w:firstLine="567"/>
        <w:jc w:val="both"/>
      </w:pPr>
      <w:r w:rsidRPr="00D83CB8">
        <w:rPr>
          <w:rFonts w:eastAsia="MS Mincho"/>
        </w:rPr>
        <w:t xml:space="preserve">Сроки доставки </w:t>
      </w:r>
      <w:r w:rsidRPr="00D83CB8">
        <w:t>периодических изданий: согласно пп. 2.</w:t>
      </w:r>
      <w:r>
        <w:t>2</w:t>
      </w:r>
      <w:r w:rsidR="00455B65">
        <w:t xml:space="preserve"> </w:t>
      </w:r>
      <w:r w:rsidRPr="00D83CB8">
        <w:t>-</w:t>
      </w:r>
      <w:r w:rsidR="00455B65">
        <w:t xml:space="preserve"> </w:t>
      </w:r>
      <w:r w:rsidRPr="00D83CB8">
        <w:t>2.</w:t>
      </w:r>
      <w:r w:rsidR="00455B65">
        <w:t>5</w:t>
      </w:r>
      <w:r w:rsidRPr="00D83CB8">
        <w:t xml:space="preserve"> технического</w:t>
      </w:r>
      <w:r w:rsidRPr="00FD0CA0">
        <w:t xml:space="preserve"> задания.</w:t>
      </w:r>
    </w:p>
    <w:p w:rsidR="00455B65" w:rsidRDefault="00455B65" w:rsidP="00455B65">
      <w:pPr>
        <w:pStyle w:val="ab"/>
        <w:numPr>
          <w:ilvl w:val="1"/>
          <w:numId w:val="1"/>
        </w:numPr>
        <w:tabs>
          <w:tab w:val="num" w:pos="0"/>
          <w:tab w:val="left" w:pos="284"/>
          <w:tab w:val="left" w:pos="993"/>
        </w:tabs>
        <w:ind w:left="0" w:firstLine="567"/>
        <w:jc w:val="both"/>
      </w:pPr>
      <w:r w:rsidRPr="00D83CB8">
        <w:t>Место доставки периодических изданий: согласно пп. 2.</w:t>
      </w:r>
      <w:r w:rsidR="00024FA9">
        <w:t>6</w:t>
      </w:r>
      <w:r>
        <w:t xml:space="preserve"> </w:t>
      </w:r>
      <w:r w:rsidRPr="00D83CB8">
        <w:t>-</w:t>
      </w:r>
      <w:r>
        <w:t xml:space="preserve"> </w:t>
      </w:r>
      <w:r w:rsidRPr="00D83CB8">
        <w:t>2.</w:t>
      </w:r>
      <w:r w:rsidR="00024FA9">
        <w:t>7</w:t>
      </w:r>
      <w:r w:rsidRPr="00D83CB8">
        <w:t xml:space="preserve"> технического</w:t>
      </w:r>
      <w:r w:rsidRPr="00FD0CA0">
        <w:t xml:space="preserve"> задания.</w:t>
      </w:r>
    </w:p>
    <w:p w:rsidR="00024FA9" w:rsidRDefault="00024FA9" w:rsidP="00024FA9">
      <w:pPr>
        <w:pStyle w:val="ab"/>
        <w:numPr>
          <w:ilvl w:val="1"/>
          <w:numId w:val="1"/>
        </w:numPr>
        <w:tabs>
          <w:tab w:val="num" w:pos="0"/>
          <w:tab w:val="left" w:pos="284"/>
          <w:tab w:val="left" w:pos="993"/>
        </w:tabs>
        <w:ind w:left="0" w:firstLine="567"/>
        <w:jc w:val="both"/>
      </w:pPr>
      <w:r>
        <w:rPr>
          <w:rFonts w:eastAsia="MS Mincho"/>
        </w:rPr>
        <w:t>Время</w:t>
      </w:r>
      <w:r w:rsidRPr="00D83CB8">
        <w:rPr>
          <w:rFonts w:eastAsia="MS Mincho"/>
        </w:rPr>
        <w:t xml:space="preserve"> доставки </w:t>
      </w:r>
      <w:r w:rsidRPr="00D83CB8">
        <w:t>периодических изданий:</w:t>
      </w:r>
      <w:r w:rsidRPr="002220CD">
        <w:t xml:space="preserve"> </w:t>
      </w:r>
      <w:r>
        <w:t>согласно п</w:t>
      </w:r>
      <w:r w:rsidRPr="00D83CB8">
        <w:t xml:space="preserve">. </w:t>
      </w:r>
      <w:r>
        <w:t>2.8</w:t>
      </w:r>
      <w:r w:rsidRPr="00D83CB8">
        <w:t xml:space="preserve"> технического</w:t>
      </w:r>
      <w:r w:rsidRPr="00FD0CA0">
        <w:t xml:space="preserve"> задания.</w:t>
      </w:r>
    </w:p>
    <w:p w:rsidR="00EC3F68" w:rsidRPr="00FD0CA0" w:rsidRDefault="00EC3F68" w:rsidP="007C7C86">
      <w:pPr>
        <w:pStyle w:val="ab"/>
        <w:numPr>
          <w:ilvl w:val="1"/>
          <w:numId w:val="1"/>
        </w:numPr>
        <w:tabs>
          <w:tab w:val="num" w:pos="0"/>
          <w:tab w:val="left" w:pos="284"/>
          <w:tab w:val="left" w:pos="993"/>
        </w:tabs>
        <w:ind w:left="0" w:firstLine="567"/>
        <w:jc w:val="both"/>
      </w:pPr>
      <w:r w:rsidRPr="00FD0CA0">
        <w:t>На оказание услуг будет заключ</w:t>
      </w:r>
      <w:r w:rsidR="00342D1C">
        <w:t>аться</w:t>
      </w:r>
      <w:r w:rsidRPr="00FD0CA0">
        <w:t xml:space="preserve"> договор</w:t>
      </w:r>
      <w:r w:rsidR="00FF4D83">
        <w:t xml:space="preserve"> поставки</w:t>
      </w:r>
      <w:r w:rsidRPr="00FD0CA0">
        <w:t>.</w:t>
      </w:r>
    </w:p>
    <w:p w:rsidR="00EC3F68" w:rsidRPr="00FD0CA0" w:rsidRDefault="00EC3F68" w:rsidP="007C7C86">
      <w:pPr>
        <w:ind w:firstLine="567"/>
        <w:jc w:val="both"/>
      </w:pPr>
    </w:p>
    <w:p w:rsidR="004C556F" w:rsidRDefault="00E87563" w:rsidP="002822AD">
      <w:pPr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</w:rPr>
      </w:pPr>
      <w:r w:rsidRPr="00AD6E4A">
        <w:rPr>
          <w:b/>
        </w:rPr>
        <w:t xml:space="preserve">Требования </w:t>
      </w:r>
      <w:r w:rsidR="00455B65">
        <w:rPr>
          <w:b/>
        </w:rPr>
        <w:t>по</w:t>
      </w:r>
      <w:r w:rsidR="00AD6E4A" w:rsidRPr="00AD6E4A">
        <w:rPr>
          <w:b/>
        </w:rPr>
        <w:t xml:space="preserve"> поставк</w:t>
      </w:r>
      <w:r w:rsidR="00455B65">
        <w:rPr>
          <w:b/>
        </w:rPr>
        <w:t>е</w:t>
      </w:r>
      <w:r w:rsidR="00AD6E4A" w:rsidRPr="00AD6E4A">
        <w:rPr>
          <w:b/>
        </w:rPr>
        <w:t xml:space="preserve"> периодических изданий (газеты, журналы,</w:t>
      </w:r>
    </w:p>
    <w:p w:rsidR="00AD6E4A" w:rsidRDefault="00AD6E4A" w:rsidP="00B35AE2">
      <w:pPr>
        <w:tabs>
          <w:tab w:val="left" w:pos="284"/>
        </w:tabs>
        <w:spacing w:after="120"/>
        <w:jc w:val="center"/>
        <w:rPr>
          <w:b/>
        </w:rPr>
      </w:pPr>
      <w:r w:rsidRPr="00AD6E4A">
        <w:rPr>
          <w:b/>
        </w:rPr>
        <w:t>электронные продукты, диски и т.д.) для нужд</w:t>
      </w:r>
      <w:r w:rsidR="007C7C86">
        <w:rPr>
          <w:b/>
        </w:rPr>
        <w:t xml:space="preserve"> АО «Тюменьэнерго»</w:t>
      </w:r>
    </w:p>
    <w:p w:rsidR="009303D9" w:rsidRDefault="0000335C" w:rsidP="00A25384">
      <w:pPr>
        <w:pStyle w:val="ab"/>
        <w:numPr>
          <w:ilvl w:val="1"/>
          <w:numId w:val="29"/>
        </w:numPr>
        <w:tabs>
          <w:tab w:val="left" w:pos="993"/>
        </w:tabs>
        <w:ind w:left="0" w:firstLine="567"/>
        <w:jc w:val="both"/>
      </w:pPr>
      <w:r>
        <w:t>Поставщик</w:t>
      </w:r>
      <w:r w:rsidR="006D6A17" w:rsidRPr="00FD0CA0">
        <w:t xml:space="preserve"> обязан </w:t>
      </w:r>
      <w:r>
        <w:t xml:space="preserve">осуществить </w:t>
      </w:r>
      <w:r w:rsidR="007C7C86">
        <w:t xml:space="preserve">поставку </w:t>
      </w:r>
      <w:r>
        <w:t xml:space="preserve">периодических изданий </w:t>
      </w:r>
      <w:r w:rsidR="00B64AD8" w:rsidRPr="00B64AD8">
        <w:t>(</w:t>
      </w:r>
      <w:r>
        <w:t>газеты, журналы, электронные продукты, диски и т.д.)</w:t>
      </w:r>
      <w:r w:rsidR="00B64AD8">
        <w:t>,</w:t>
      </w:r>
      <w:r>
        <w:t xml:space="preserve"> указанны</w:t>
      </w:r>
      <w:r w:rsidR="00D83CB8">
        <w:t>х</w:t>
      </w:r>
      <w:r w:rsidR="00144AC9">
        <w:t xml:space="preserve"> в Заказе Покупателя на 2017</w:t>
      </w:r>
      <w:r>
        <w:t xml:space="preserve"> </w:t>
      </w:r>
      <w:r w:rsidR="002220CD">
        <w:t xml:space="preserve">год (далее - Издания), </w:t>
      </w:r>
      <w:r w:rsidR="00FE4B2E" w:rsidRPr="00FD0CA0">
        <w:t xml:space="preserve">согласно приложению </w:t>
      </w:r>
      <w:r w:rsidR="00CC4199" w:rsidRPr="00FD0CA0">
        <w:t>№ 1 к</w:t>
      </w:r>
      <w:r w:rsidR="00FE4B2E" w:rsidRPr="00FD0CA0">
        <w:t xml:space="preserve"> техническому заданию</w:t>
      </w:r>
      <w:r w:rsidR="00EC3F68" w:rsidRPr="00FD0CA0">
        <w:t>.</w:t>
      </w:r>
    </w:p>
    <w:p w:rsidR="007B3BB9" w:rsidRDefault="007B3BB9" w:rsidP="007B3BB9">
      <w:pPr>
        <w:pStyle w:val="ab"/>
        <w:numPr>
          <w:ilvl w:val="1"/>
          <w:numId w:val="29"/>
        </w:numPr>
        <w:tabs>
          <w:tab w:val="left" w:pos="993"/>
        </w:tabs>
        <w:ind w:left="0" w:firstLine="567"/>
        <w:jc w:val="both"/>
      </w:pPr>
      <w:r w:rsidRPr="00A90034">
        <w:rPr>
          <w:rFonts w:eastAsia="MS Mincho"/>
          <w:color w:val="000000" w:themeColor="text1"/>
        </w:rPr>
        <w:t>Поставщик обязан в срок до 30 декабря 201</w:t>
      </w:r>
      <w:r w:rsidR="009F0226">
        <w:rPr>
          <w:rFonts w:eastAsia="MS Mincho"/>
          <w:color w:val="000000" w:themeColor="text1"/>
        </w:rPr>
        <w:t>6</w:t>
      </w:r>
      <w:r w:rsidRPr="00A90034">
        <w:rPr>
          <w:rFonts w:eastAsia="MS Mincho"/>
          <w:color w:val="000000" w:themeColor="text1"/>
        </w:rPr>
        <w:t xml:space="preserve"> г</w:t>
      </w:r>
      <w:r>
        <w:rPr>
          <w:rFonts w:eastAsia="MS Mincho"/>
          <w:color w:val="000000" w:themeColor="text1"/>
        </w:rPr>
        <w:t>ода</w:t>
      </w:r>
      <w:r w:rsidRPr="00A90034">
        <w:rPr>
          <w:rFonts w:eastAsia="MS Mincho"/>
          <w:color w:val="000000" w:themeColor="text1"/>
        </w:rPr>
        <w:t xml:space="preserve"> заключить с третьими лицами, осуществляющими производство и выпуск Изданий, договоры подписки на Издания, указанные в Заказе </w:t>
      </w:r>
      <w:r>
        <w:t>Покупателя на 201</w:t>
      </w:r>
      <w:r w:rsidR="003C468A">
        <w:t>7</w:t>
      </w:r>
      <w:r>
        <w:t xml:space="preserve"> год</w:t>
      </w:r>
      <w:r w:rsidRPr="00A90034">
        <w:rPr>
          <w:rFonts w:eastAsia="MS Mincho"/>
          <w:color w:val="000000" w:themeColor="text1"/>
        </w:rPr>
        <w:t xml:space="preserve"> (</w:t>
      </w:r>
      <w:r>
        <w:rPr>
          <w:rFonts w:eastAsia="MS Mincho"/>
          <w:color w:val="000000" w:themeColor="text1"/>
        </w:rPr>
        <w:t>п</w:t>
      </w:r>
      <w:r w:rsidRPr="00A90034">
        <w:rPr>
          <w:rFonts w:eastAsia="MS Mincho"/>
          <w:color w:val="000000" w:themeColor="text1"/>
        </w:rPr>
        <w:t>риложение №</w:t>
      </w:r>
      <w:r w:rsidR="003C468A">
        <w:rPr>
          <w:rFonts w:eastAsia="MS Mincho"/>
          <w:color w:val="000000" w:themeColor="text1"/>
        </w:rPr>
        <w:t xml:space="preserve"> </w:t>
      </w:r>
      <w:r w:rsidRPr="00A90034">
        <w:rPr>
          <w:rFonts w:eastAsia="MS Mincho"/>
          <w:color w:val="000000" w:themeColor="text1"/>
        </w:rPr>
        <w:t xml:space="preserve">1 </w:t>
      </w:r>
      <w:r w:rsidRPr="00FD0CA0">
        <w:t>к техническому заданию</w:t>
      </w:r>
      <w:r w:rsidRPr="00A90034">
        <w:rPr>
          <w:rFonts w:eastAsia="MS Mincho"/>
          <w:color w:val="000000" w:themeColor="text1"/>
        </w:rPr>
        <w:t>).</w:t>
      </w:r>
    </w:p>
    <w:p w:rsidR="0058090D" w:rsidRPr="00FD0CA0" w:rsidRDefault="00A80C25" w:rsidP="006D2FC2">
      <w:pPr>
        <w:pStyle w:val="ab"/>
        <w:numPr>
          <w:ilvl w:val="1"/>
          <w:numId w:val="29"/>
        </w:numPr>
        <w:tabs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314725">
        <w:rPr>
          <w:rFonts w:eastAsia="MS Mincho"/>
        </w:rPr>
        <w:t xml:space="preserve">Издания: «Новый город» (индекс </w:t>
      </w:r>
      <w:r>
        <w:rPr>
          <w:rFonts w:eastAsia="MS Mincho"/>
        </w:rPr>
        <w:t>4507</w:t>
      </w:r>
      <w:r w:rsidRPr="00314725">
        <w:rPr>
          <w:rFonts w:eastAsia="MS Mincho"/>
        </w:rPr>
        <w:t xml:space="preserve">), «Аргументы и факты» (индекс </w:t>
      </w:r>
      <w:r>
        <w:rPr>
          <w:rFonts w:eastAsia="MS Mincho"/>
        </w:rPr>
        <w:t>42674</w:t>
      </w:r>
      <w:r w:rsidRPr="00314725">
        <w:rPr>
          <w:rFonts w:eastAsia="MS Mincho"/>
        </w:rPr>
        <w:t xml:space="preserve">),  «Комсомольская правда» (индекс </w:t>
      </w:r>
      <w:r>
        <w:rPr>
          <w:rFonts w:eastAsia="MS Mincho"/>
        </w:rPr>
        <w:t xml:space="preserve">32353) </w:t>
      </w:r>
      <w:r w:rsidR="00342D1C">
        <w:rPr>
          <w:rFonts w:eastAsia="MS Mincho"/>
        </w:rPr>
        <w:t>должны быть доставлены</w:t>
      </w:r>
      <w:r w:rsidRPr="00314725">
        <w:rPr>
          <w:rFonts w:eastAsia="MS Mincho"/>
        </w:rPr>
        <w:t xml:space="preserve"> </w:t>
      </w:r>
      <w:r>
        <w:rPr>
          <w:rFonts w:eastAsia="MS Mincho"/>
        </w:rPr>
        <w:t>Поставщиком</w:t>
      </w:r>
      <w:r w:rsidRPr="00314725">
        <w:rPr>
          <w:rFonts w:eastAsia="MS Mincho"/>
        </w:rPr>
        <w:t xml:space="preserve"> в день их опубликования.</w:t>
      </w:r>
    </w:p>
    <w:p w:rsidR="00A80C25" w:rsidRPr="00314725" w:rsidRDefault="00A80C25" w:rsidP="00A80C25">
      <w:pPr>
        <w:pStyle w:val="ab"/>
        <w:numPr>
          <w:ilvl w:val="1"/>
          <w:numId w:val="29"/>
        </w:numPr>
        <w:tabs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314725">
        <w:rPr>
          <w:rFonts w:eastAsia="MS Mincho"/>
        </w:rPr>
        <w:t>Издани</w:t>
      </w:r>
      <w:r>
        <w:rPr>
          <w:rFonts w:eastAsia="MS Mincho"/>
        </w:rPr>
        <w:t xml:space="preserve">е </w:t>
      </w:r>
      <w:r w:rsidRPr="00314725">
        <w:rPr>
          <w:rFonts w:eastAsia="MS Mincho"/>
        </w:rPr>
        <w:t xml:space="preserve">«КОММЕРСАНТЪ» (индекс </w:t>
      </w:r>
      <w:r>
        <w:rPr>
          <w:rFonts w:eastAsia="MS Mincho"/>
        </w:rPr>
        <w:t>10060</w:t>
      </w:r>
      <w:r w:rsidRPr="00314725">
        <w:rPr>
          <w:rFonts w:eastAsia="MS Mincho"/>
        </w:rPr>
        <w:t xml:space="preserve">) </w:t>
      </w:r>
      <w:r w:rsidR="00342D1C">
        <w:rPr>
          <w:rFonts w:eastAsia="MS Mincho"/>
        </w:rPr>
        <w:t>должно быть доставлено</w:t>
      </w:r>
      <w:r w:rsidRPr="00314725">
        <w:rPr>
          <w:rFonts w:eastAsia="MS Mincho"/>
        </w:rPr>
        <w:t xml:space="preserve"> </w:t>
      </w:r>
      <w:r>
        <w:rPr>
          <w:rFonts w:eastAsia="MS Mincho"/>
        </w:rPr>
        <w:t>Поставщиком</w:t>
      </w:r>
      <w:r w:rsidRPr="00314725">
        <w:rPr>
          <w:rFonts w:eastAsia="MS Mincho"/>
        </w:rPr>
        <w:t xml:space="preserve"> </w:t>
      </w:r>
      <w:r w:rsidRPr="00A80C25">
        <w:rPr>
          <w:rFonts w:eastAsia="MS Mincho"/>
        </w:rPr>
        <w:t xml:space="preserve">не позднее дня, следующего за </w:t>
      </w:r>
      <w:r w:rsidRPr="00314725">
        <w:rPr>
          <w:rFonts w:eastAsia="MS Mincho"/>
        </w:rPr>
        <w:t xml:space="preserve">днем </w:t>
      </w:r>
      <w:r>
        <w:rPr>
          <w:rFonts w:eastAsia="MS Mincho"/>
        </w:rPr>
        <w:t>его</w:t>
      </w:r>
      <w:r w:rsidRPr="00314725">
        <w:rPr>
          <w:rFonts w:eastAsia="MS Mincho"/>
        </w:rPr>
        <w:t xml:space="preserve"> опубликования.</w:t>
      </w:r>
    </w:p>
    <w:p w:rsidR="000307CF" w:rsidRPr="00FD0CA0" w:rsidRDefault="0022698D" w:rsidP="00FC7EE0">
      <w:pPr>
        <w:pStyle w:val="ab"/>
        <w:numPr>
          <w:ilvl w:val="1"/>
          <w:numId w:val="29"/>
        </w:numPr>
        <w:tabs>
          <w:tab w:val="num" w:pos="0"/>
          <w:tab w:val="left" w:pos="993"/>
        </w:tabs>
        <w:ind w:left="0" w:firstLine="567"/>
        <w:jc w:val="both"/>
        <w:rPr>
          <w:rFonts w:eastAsia="MS Mincho"/>
        </w:rPr>
      </w:pPr>
      <w:r w:rsidRPr="00FD0CA0">
        <w:rPr>
          <w:rFonts w:eastAsia="MS Mincho"/>
        </w:rPr>
        <w:t xml:space="preserve">Доставка </w:t>
      </w:r>
      <w:r w:rsidR="007C7C86">
        <w:rPr>
          <w:rFonts w:eastAsia="MS Mincho"/>
        </w:rPr>
        <w:t>И</w:t>
      </w:r>
      <w:r w:rsidRPr="00FD0CA0">
        <w:rPr>
          <w:rFonts w:eastAsia="MS Mincho"/>
        </w:rPr>
        <w:t>зданий, не указанных в п.</w:t>
      </w:r>
      <w:r w:rsidR="00023C1F" w:rsidRPr="00FD0CA0">
        <w:rPr>
          <w:rFonts w:eastAsia="MS Mincho"/>
        </w:rPr>
        <w:t>2</w:t>
      </w:r>
      <w:r w:rsidRPr="00FD0CA0">
        <w:rPr>
          <w:rFonts w:eastAsia="MS Mincho"/>
        </w:rPr>
        <w:t>.</w:t>
      </w:r>
      <w:r w:rsidR="008D32FE">
        <w:rPr>
          <w:rFonts w:eastAsia="MS Mincho"/>
        </w:rPr>
        <w:t>3</w:t>
      </w:r>
      <w:r w:rsidR="009E269C" w:rsidRPr="00FD0CA0">
        <w:rPr>
          <w:rFonts w:eastAsia="MS Mincho"/>
        </w:rPr>
        <w:t xml:space="preserve"> и</w:t>
      </w:r>
      <w:r w:rsidR="00FC7EE0" w:rsidRPr="00FD0CA0">
        <w:rPr>
          <w:rFonts w:eastAsia="MS Mincho"/>
        </w:rPr>
        <w:t xml:space="preserve"> п.2.</w:t>
      </w:r>
      <w:r w:rsidR="008D32FE">
        <w:rPr>
          <w:rFonts w:eastAsia="MS Mincho"/>
        </w:rPr>
        <w:t>4</w:t>
      </w:r>
      <w:r w:rsidR="009E269C" w:rsidRPr="00FD0CA0">
        <w:rPr>
          <w:rFonts w:eastAsia="MS Mincho"/>
        </w:rPr>
        <w:t xml:space="preserve"> </w:t>
      </w:r>
      <w:r w:rsidRPr="00FD0CA0">
        <w:rPr>
          <w:rFonts w:eastAsia="MS Mincho"/>
        </w:rPr>
        <w:t xml:space="preserve">осуществляется </w:t>
      </w:r>
      <w:r w:rsidR="00AD6E4A">
        <w:rPr>
          <w:rFonts w:eastAsia="MS Mincho"/>
        </w:rPr>
        <w:t>Поставщиком</w:t>
      </w:r>
      <w:r w:rsidRPr="00FD0CA0">
        <w:rPr>
          <w:rFonts w:eastAsia="MS Mincho"/>
        </w:rPr>
        <w:t xml:space="preserve"> </w:t>
      </w:r>
      <w:r w:rsidR="00A25384" w:rsidRPr="00FD0CA0">
        <w:rPr>
          <w:rFonts w:eastAsia="MS Mincho"/>
        </w:rPr>
        <w:t xml:space="preserve">не позднее </w:t>
      </w:r>
      <w:r w:rsidRPr="00FD0CA0">
        <w:rPr>
          <w:rFonts w:eastAsia="MS Mincho"/>
        </w:rPr>
        <w:t>дня, следующего за днем</w:t>
      </w:r>
      <w:r w:rsidR="006D6A17" w:rsidRPr="00FD0CA0">
        <w:rPr>
          <w:rFonts w:eastAsia="MS Mincho"/>
        </w:rPr>
        <w:t xml:space="preserve"> их поступления на склад </w:t>
      </w:r>
      <w:r w:rsidR="0000335C">
        <w:rPr>
          <w:rFonts w:eastAsia="MS Mincho"/>
        </w:rPr>
        <w:t>Поставщика</w:t>
      </w:r>
      <w:r w:rsidR="006D6A17" w:rsidRPr="00FD0CA0">
        <w:rPr>
          <w:rFonts w:eastAsia="MS Mincho"/>
        </w:rPr>
        <w:t>.</w:t>
      </w:r>
      <w:r w:rsidR="009368FA" w:rsidRPr="00FD0CA0">
        <w:rPr>
          <w:rFonts w:eastAsia="MS Mincho"/>
        </w:rPr>
        <w:t xml:space="preserve"> Срок поступления </w:t>
      </w:r>
      <w:r w:rsidR="007C7C86">
        <w:rPr>
          <w:rFonts w:eastAsia="MS Mincho"/>
        </w:rPr>
        <w:t>И</w:t>
      </w:r>
      <w:r w:rsidR="009368FA" w:rsidRPr="00FD0CA0">
        <w:rPr>
          <w:rFonts w:eastAsia="MS Mincho"/>
        </w:rPr>
        <w:t xml:space="preserve">зданий на склад </w:t>
      </w:r>
      <w:r w:rsidR="0000335C">
        <w:rPr>
          <w:rFonts w:eastAsia="MS Mincho"/>
        </w:rPr>
        <w:t>Поставщика</w:t>
      </w:r>
      <w:r w:rsidR="009368FA" w:rsidRPr="00FD0CA0">
        <w:rPr>
          <w:rFonts w:eastAsia="MS Mincho"/>
        </w:rPr>
        <w:t xml:space="preserve"> – не позднее 21 дня со дня опубликования Изданий.</w:t>
      </w:r>
    </w:p>
    <w:p w:rsidR="007D6422" w:rsidRDefault="00AA26C9" w:rsidP="00FC7EE0">
      <w:pPr>
        <w:pStyle w:val="a4"/>
        <w:numPr>
          <w:ilvl w:val="1"/>
          <w:numId w:val="29"/>
        </w:numPr>
        <w:tabs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Доставка 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>журнала «Электроэне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ргия: передача и распределение» 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>(индекс 368</w:t>
      </w:r>
      <w:r w:rsidR="00A80C25">
        <w:rPr>
          <w:rFonts w:ascii="Times New Roman" w:eastAsia="MS Mincho" w:hAnsi="Times New Roman" w:cs="Times New Roman"/>
          <w:sz w:val="24"/>
          <w:szCs w:val="24"/>
        </w:rPr>
        <w:t>61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r w:rsidR="00342D1C">
        <w:rPr>
          <w:rFonts w:ascii="Times New Roman" w:eastAsia="MS Mincho" w:hAnsi="Times New Roman" w:cs="Times New Roman"/>
          <w:sz w:val="24"/>
          <w:szCs w:val="24"/>
        </w:rPr>
        <w:t xml:space="preserve">должна быть 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>осуществ</w:t>
      </w:r>
      <w:r w:rsidR="00342D1C">
        <w:rPr>
          <w:rFonts w:ascii="Times New Roman" w:eastAsia="MS Mincho" w:hAnsi="Times New Roman" w:cs="Times New Roman"/>
          <w:sz w:val="24"/>
          <w:szCs w:val="24"/>
        </w:rPr>
        <w:t>лена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00335C">
        <w:rPr>
          <w:rFonts w:ascii="Times New Roman" w:eastAsia="MS Mincho" w:hAnsi="Times New Roman" w:cs="Times New Roman"/>
          <w:sz w:val="24"/>
          <w:szCs w:val="24"/>
        </w:rPr>
        <w:t>Поставщиком</w:t>
      </w:r>
      <w:r w:rsidR="00EC3F68" w:rsidRPr="00FD0CA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B32DA1" w:rsidRPr="00FD0CA0">
        <w:rPr>
          <w:rFonts w:ascii="Times New Roman" w:eastAsia="MS Mincho" w:hAnsi="Times New Roman" w:cs="Times New Roman"/>
          <w:sz w:val="24"/>
          <w:szCs w:val="24"/>
        </w:rPr>
        <w:t>в сроки, указанные в п.2.</w:t>
      </w:r>
      <w:r w:rsidR="008D32FE">
        <w:rPr>
          <w:rFonts w:ascii="Times New Roman" w:eastAsia="MS Mincho" w:hAnsi="Times New Roman" w:cs="Times New Roman"/>
          <w:sz w:val="24"/>
          <w:szCs w:val="24"/>
        </w:rPr>
        <w:t>5</w:t>
      </w:r>
      <w:r w:rsidR="00B32DA1" w:rsidRPr="00FD0CA0">
        <w:rPr>
          <w:rFonts w:ascii="Times New Roman" w:eastAsia="MS Mincho" w:hAnsi="Times New Roman" w:cs="Times New Roman"/>
          <w:sz w:val="24"/>
          <w:szCs w:val="24"/>
        </w:rPr>
        <w:t xml:space="preserve"> технического задания, 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 xml:space="preserve">в количестве и по адресам, указанным в Заявке на доставку журнала «Электроэнергия: передача и распределение» </w:t>
      </w:r>
      <w:r w:rsidR="00CC4199" w:rsidRPr="00FD0CA0">
        <w:rPr>
          <w:rFonts w:ascii="Times New Roman" w:eastAsia="MS Mincho" w:hAnsi="Times New Roman" w:cs="Times New Roman"/>
          <w:sz w:val="24"/>
          <w:szCs w:val="24"/>
        </w:rPr>
        <w:t>согласно приложению № 2 к техническому заданию</w:t>
      </w:r>
      <w:r w:rsidR="00EC3F68" w:rsidRPr="00FD0CA0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A25384" w:rsidRPr="00FD0CA0" w:rsidRDefault="007D6422" w:rsidP="00FC7EE0">
      <w:pPr>
        <w:pStyle w:val="a4"/>
        <w:numPr>
          <w:ilvl w:val="1"/>
          <w:numId w:val="29"/>
        </w:numPr>
        <w:tabs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Доставка </w:t>
      </w:r>
      <w:r w:rsidR="002D0E60" w:rsidRPr="00FD0CA0">
        <w:rPr>
          <w:rFonts w:ascii="Times New Roman" w:eastAsia="MS Mincho" w:hAnsi="Times New Roman" w:cs="Times New Roman"/>
          <w:sz w:val="24"/>
          <w:szCs w:val="24"/>
        </w:rPr>
        <w:t>и</w:t>
      </w:r>
      <w:r w:rsidRPr="00FD0CA0">
        <w:rPr>
          <w:rFonts w:ascii="Times New Roman" w:eastAsia="MS Mincho" w:hAnsi="Times New Roman" w:cs="Times New Roman"/>
          <w:sz w:val="24"/>
          <w:szCs w:val="24"/>
        </w:rPr>
        <w:t>здан</w:t>
      </w:r>
      <w:bookmarkStart w:id="0" w:name="_GoBack"/>
      <w:bookmarkEnd w:id="0"/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ий, </w:t>
      </w:r>
      <w:r w:rsidR="002D0E60" w:rsidRPr="00FD0CA0">
        <w:rPr>
          <w:rFonts w:ascii="Times New Roman" w:eastAsia="MS Mincho" w:hAnsi="Times New Roman" w:cs="Times New Roman"/>
          <w:sz w:val="24"/>
          <w:szCs w:val="24"/>
        </w:rPr>
        <w:t xml:space="preserve">кроме Издания, указанного </w:t>
      </w:r>
      <w:r w:rsidRPr="00FD0CA0">
        <w:rPr>
          <w:rFonts w:ascii="Times New Roman" w:eastAsia="MS Mincho" w:hAnsi="Times New Roman" w:cs="Times New Roman"/>
          <w:sz w:val="24"/>
          <w:szCs w:val="24"/>
        </w:rPr>
        <w:t>в п.</w:t>
      </w:r>
      <w:r w:rsidR="00023C1F" w:rsidRPr="00FD0CA0">
        <w:rPr>
          <w:rFonts w:ascii="Times New Roman" w:eastAsia="MS Mincho" w:hAnsi="Times New Roman" w:cs="Times New Roman"/>
          <w:sz w:val="24"/>
          <w:szCs w:val="24"/>
        </w:rPr>
        <w:t>2</w:t>
      </w:r>
      <w:r w:rsidRPr="00FD0CA0">
        <w:rPr>
          <w:rFonts w:ascii="Times New Roman" w:eastAsia="MS Mincho" w:hAnsi="Times New Roman" w:cs="Times New Roman"/>
          <w:sz w:val="24"/>
          <w:szCs w:val="24"/>
        </w:rPr>
        <w:t>.</w:t>
      </w:r>
      <w:r w:rsidR="008D32FE">
        <w:rPr>
          <w:rFonts w:ascii="Times New Roman" w:eastAsia="MS Mincho" w:hAnsi="Times New Roman" w:cs="Times New Roman"/>
          <w:sz w:val="24"/>
          <w:szCs w:val="24"/>
        </w:rPr>
        <w:t>6</w:t>
      </w:r>
      <w:r w:rsidR="00EC3F68" w:rsidRPr="00FD0CA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настоящего </w:t>
      </w:r>
      <w:r w:rsidR="00AA26C9" w:rsidRPr="00FD0CA0">
        <w:rPr>
          <w:rFonts w:ascii="Times New Roman" w:eastAsia="MS Mincho" w:hAnsi="Times New Roman" w:cs="Times New Roman"/>
          <w:sz w:val="24"/>
          <w:szCs w:val="24"/>
        </w:rPr>
        <w:t>технического задания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, осуществляется по адресу: Россия, Тюменская область, Ханты - Мансийский автономный округ - Югра, </w:t>
      </w:r>
      <w:r w:rsidR="002220CD" w:rsidRPr="00FD0CA0">
        <w:rPr>
          <w:rFonts w:ascii="Times New Roman" w:eastAsia="MS Mincho" w:hAnsi="Times New Roman" w:cs="Times New Roman"/>
          <w:sz w:val="24"/>
          <w:szCs w:val="24"/>
        </w:rPr>
        <w:t xml:space="preserve">г. Сургут, </w:t>
      </w:r>
      <w:r w:rsidRPr="00FD0CA0">
        <w:rPr>
          <w:rFonts w:ascii="Times New Roman" w:eastAsia="MS Mincho" w:hAnsi="Times New Roman" w:cs="Times New Roman"/>
          <w:sz w:val="24"/>
          <w:szCs w:val="24"/>
        </w:rPr>
        <w:t>ул. Университетская, д. 4.</w:t>
      </w:r>
      <w:r w:rsidR="00A25384" w:rsidRPr="00FD0CA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7D6422" w:rsidRPr="00FD0CA0" w:rsidRDefault="00A25384" w:rsidP="00FC7EE0">
      <w:pPr>
        <w:pStyle w:val="a4"/>
        <w:numPr>
          <w:ilvl w:val="1"/>
          <w:numId w:val="29"/>
        </w:numPr>
        <w:tabs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>Время доставки газет «Новый город», «Аргументы и факты»: не позднее 9:00 часов каждый рабочий день. Время доставки остальных Изданий: не позднее 14:00 часов в рабочие дни.</w:t>
      </w:r>
    </w:p>
    <w:p w:rsidR="009831D8" w:rsidRDefault="009831D8" w:rsidP="00FC7EE0">
      <w:pPr>
        <w:pStyle w:val="a4"/>
        <w:numPr>
          <w:ilvl w:val="1"/>
          <w:numId w:val="29"/>
        </w:numPr>
        <w:tabs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Перед доставкой </w:t>
      </w:r>
      <w:r w:rsidR="00C21F62">
        <w:rPr>
          <w:rFonts w:ascii="Times New Roman" w:eastAsia="MS Mincho" w:hAnsi="Times New Roman" w:cs="Times New Roman"/>
          <w:sz w:val="24"/>
          <w:szCs w:val="24"/>
        </w:rPr>
        <w:t>Поставщик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 обязан производить сортировку изданий по структурным подразделениям </w:t>
      </w:r>
      <w:r w:rsidR="00F45EAF">
        <w:rPr>
          <w:rFonts w:ascii="Times New Roman" w:eastAsia="MS Mincho" w:hAnsi="Times New Roman" w:cs="Times New Roman"/>
          <w:sz w:val="24"/>
          <w:szCs w:val="24"/>
        </w:rPr>
        <w:t>и</w:t>
      </w:r>
      <w:r w:rsidRPr="00FD0CA0">
        <w:rPr>
          <w:rFonts w:ascii="Times New Roman" w:eastAsia="MS Mincho" w:hAnsi="Times New Roman" w:cs="Times New Roman"/>
          <w:sz w:val="24"/>
          <w:szCs w:val="24"/>
        </w:rPr>
        <w:t>сполнительного аппарата АО «Тюмен</w:t>
      </w:r>
      <w:r w:rsidR="001674AD">
        <w:rPr>
          <w:rFonts w:ascii="Times New Roman" w:eastAsia="MS Mincho" w:hAnsi="Times New Roman" w:cs="Times New Roman"/>
          <w:sz w:val="24"/>
          <w:szCs w:val="24"/>
        </w:rPr>
        <w:t>ьэнерго», согласно списку, пред</w:t>
      </w:r>
      <w:r w:rsidRPr="00FD0CA0">
        <w:rPr>
          <w:rFonts w:ascii="Times New Roman" w:eastAsia="MS Mincho" w:hAnsi="Times New Roman" w:cs="Times New Roman"/>
          <w:sz w:val="24"/>
          <w:szCs w:val="24"/>
        </w:rPr>
        <w:t>ставленному АО «Тюменьэнерго».</w:t>
      </w:r>
    </w:p>
    <w:p w:rsidR="008D32FE" w:rsidRPr="008D32FE" w:rsidRDefault="008D32FE" w:rsidP="008D32FE">
      <w:pPr>
        <w:pStyle w:val="a4"/>
        <w:numPr>
          <w:ilvl w:val="1"/>
          <w:numId w:val="29"/>
        </w:numPr>
        <w:tabs>
          <w:tab w:val="left" w:pos="1134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D32FE">
        <w:rPr>
          <w:rFonts w:ascii="Times New Roman" w:eastAsia="MS Mincho" w:hAnsi="Times New Roman" w:cs="Times New Roman"/>
          <w:sz w:val="24"/>
          <w:szCs w:val="24"/>
        </w:rPr>
        <w:t xml:space="preserve">В день доставки Изданий вместе с Изданием/Изданиями Поставщик </w:t>
      </w:r>
      <w:r w:rsidR="00342D1C">
        <w:rPr>
          <w:rFonts w:ascii="Times New Roman" w:eastAsia="MS Mincho" w:hAnsi="Times New Roman" w:cs="Times New Roman"/>
          <w:sz w:val="24"/>
          <w:szCs w:val="24"/>
        </w:rPr>
        <w:t>обязан представить</w:t>
      </w:r>
      <w:r w:rsidRPr="008D32FE">
        <w:rPr>
          <w:rFonts w:ascii="Times New Roman" w:eastAsia="MS Mincho" w:hAnsi="Times New Roman" w:cs="Times New Roman"/>
          <w:sz w:val="24"/>
          <w:szCs w:val="24"/>
        </w:rPr>
        <w:t xml:space="preserve"> для каждого структурного подразделения исполнительного аппарата </w:t>
      </w:r>
      <w:r w:rsidR="00CB1E1D">
        <w:rPr>
          <w:rFonts w:ascii="Times New Roman" w:eastAsia="MS Mincho" w:hAnsi="Times New Roman" w:cs="Times New Roman"/>
          <w:sz w:val="24"/>
          <w:szCs w:val="24"/>
        </w:rPr>
        <w:t xml:space="preserve">                            </w:t>
      </w:r>
      <w:r w:rsidRPr="008D32FE">
        <w:rPr>
          <w:rFonts w:ascii="Times New Roman" w:eastAsia="MS Mincho" w:hAnsi="Times New Roman" w:cs="Times New Roman"/>
          <w:sz w:val="24"/>
          <w:szCs w:val="24"/>
        </w:rPr>
        <w:t xml:space="preserve">АО «Тюменьэнерго» накладную, в которой указывается: номер и дата накладной, наименование Поставщика, наименование Покупателя, наименование структурного подразделения исполнительного аппарата АО «Тюменьэнерго», для которого осуществлена доставка Издания/Изданий, наименование, индекс, регистрационный номер, количество экземпляров Издания/Изданий.   </w:t>
      </w:r>
    </w:p>
    <w:p w:rsidR="00CB1E1D" w:rsidRPr="00CB1E1D" w:rsidRDefault="00342D1C" w:rsidP="008D32FE">
      <w:pPr>
        <w:pStyle w:val="a4"/>
        <w:numPr>
          <w:ilvl w:val="1"/>
          <w:numId w:val="29"/>
        </w:numPr>
        <w:tabs>
          <w:tab w:val="left" w:pos="1134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Печатные и</w:t>
      </w:r>
      <w:r w:rsidR="008D32FE" w:rsidRPr="00A9003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здания 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должны быть </w:t>
      </w:r>
      <w:r w:rsidR="001674AD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д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оставлены</w:t>
      </w:r>
      <w:r w:rsidR="008D32FE" w:rsidRPr="00A9003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Поставщиком автомобильным транспортом. </w:t>
      </w:r>
    </w:p>
    <w:p w:rsidR="009F0226" w:rsidRPr="00A90034" w:rsidRDefault="009F0226" w:rsidP="009F0226">
      <w:pPr>
        <w:pStyle w:val="a4"/>
        <w:numPr>
          <w:ilvl w:val="1"/>
          <w:numId w:val="29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A9003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Издания поставляются в упаковке Поставщика. Упаковка должна обеспечивать сохранность Изданий от повреждений при транспортировке, хранении и доставке. </w:t>
      </w:r>
    </w:p>
    <w:p w:rsidR="008D32FE" w:rsidRPr="00A90034" w:rsidRDefault="008D32FE" w:rsidP="008D32FE">
      <w:pPr>
        <w:pStyle w:val="a4"/>
        <w:numPr>
          <w:ilvl w:val="1"/>
          <w:numId w:val="29"/>
        </w:numPr>
        <w:tabs>
          <w:tab w:val="left" w:pos="1134"/>
        </w:tabs>
        <w:ind w:left="0" w:firstLine="567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 w:rsidRPr="00A9003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Качество поставляемых Изданий должно соответствовать требованиям ГОСТов и ТУ, утвержденных для данного вида Изданий, а также сертификатам соответствия.</w:t>
      </w:r>
    </w:p>
    <w:p w:rsidR="0070572B" w:rsidRPr="00C637C4" w:rsidRDefault="00DB769B" w:rsidP="0070572B">
      <w:pPr>
        <w:pStyle w:val="a4"/>
        <w:numPr>
          <w:ilvl w:val="1"/>
          <w:numId w:val="29"/>
        </w:numPr>
        <w:tabs>
          <w:tab w:val="left" w:pos="1134"/>
        </w:tabs>
        <w:ind w:left="0" w:firstLine="567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П</w:t>
      </w:r>
      <w:r w:rsidR="0070572B" w:rsidRPr="00C637C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оставляемые 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Поставщиком </w:t>
      </w:r>
      <w:r w:rsidR="0070572B" w:rsidRPr="00C637C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Издания 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должны быть</w:t>
      </w:r>
      <w:r w:rsidR="0070572B" w:rsidRPr="00C637C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новыми (не использова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нными</w:t>
      </w:r>
      <w:r w:rsidR="0070572B" w:rsidRPr="00C637C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, не восстановлен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н</w:t>
      </w:r>
      <w:r w:rsidR="0070572B" w:rsidRPr="00C637C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ы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ми</w:t>
      </w:r>
      <w:r w:rsidR="0070572B" w:rsidRPr="00C637C4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).</w:t>
      </w:r>
    </w:p>
    <w:p w:rsidR="002556DA" w:rsidRPr="00DB769B" w:rsidRDefault="002556DA" w:rsidP="0067626C">
      <w:pPr>
        <w:pStyle w:val="ab"/>
        <w:numPr>
          <w:ilvl w:val="1"/>
          <w:numId w:val="29"/>
        </w:numPr>
        <w:tabs>
          <w:tab w:val="num" w:pos="0"/>
          <w:tab w:val="left" w:pos="1134"/>
        </w:tabs>
        <w:ind w:left="0" w:firstLine="567"/>
        <w:jc w:val="both"/>
        <w:rPr>
          <w:rFonts w:eastAsia="MS Mincho"/>
        </w:rPr>
      </w:pPr>
      <w:r w:rsidRPr="00DB769B">
        <w:rPr>
          <w:rFonts w:eastAsia="MS Mincho"/>
        </w:rPr>
        <w:t>В случае доставки бракованных</w:t>
      </w:r>
      <w:r w:rsidRPr="00DB769B">
        <w:t xml:space="preserve"> или потерявших товарный вид экземпляров </w:t>
      </w:r>
      <w:r w:rsidR="002D0E60" w:rsidRPr="00DB769B">
        <w:rPr>
          <w:rFonts w:eastAsia="MS Mincho"/>
        </w:rPr>
        <w:t>И</w:t>
      </w:r>
      <w:r w:rsidRPr="00DB769B">
        <w:rPr>
          <w:rFonts w:eastAsia="MS Mincho"/>
        </w:rPr>
        <w:t xml:space="preserve">зданий, а также при недостаче </w:t>
      </w:r>
      <w:r w:rsidR="00CB1E1D">
        <w:rPr>
          <w:rFonts w:eastAsia="MS Mincho"/>
        </w:rPr>
        <w:t>И</w:t>
      </w:r>
      <w:r w:rsidRPr="00DB769B">
        <w:rPr>
          <w:rFonts w:eastAsia="MS Mincho"/>
        </w:rPr>
        <w:t xml:space="preserve">зданий </w:t>
      </w:r>
      <w:r w:rsidR="00C21F62" w:rsidRPr="00DB769B">
        <w:rPr>
          <w:rFonts w:eastAsia="MS Mincho"/>
        </w:rPr>
        <w:t>Поставщик</w:t>
      </w:r>
      <w:r w:rsidRPr="00DB769B">
        <w:rPr>
          <w:rFonts w:eastAsia="MS Mincho"/>
        </w:rPr>
        <w:t xml:space="preserve"> обязан </w:t>
      </w:r>
      <w:r w:rsidRPr="00DB769B">
        <w:t xml:space="preserve">обеспечить восполнение недостающих, бракованных или потерявших товарный вид экземпляров </w:t>
      </w:r>
      <w:r w:rsidR="00DB769B" w:rsidRPr="00DB769B">
        <w:rPr>
          <w:rFonts w:eastAsia="MS Mincho"/>
        </w:rPr>
        <w:t>И</w:t>
      </w:r>
      <w:r w:rsidRPr="00DB769B">
        <w:rPr>
          <w:rFonts w:eastAsia="MS Mincho"/>
        </w:rPr>
        <w:t>зданий</w:t>
      </w:r>
      <w:r w:rsidR="009831D8" w:rsidRPr="00DB769B">
        <w:rPr>
          <w:rFonts w:eastAsia="MS Mincho"/>
        </w:rPr>
        <w:t>:</w:t>
      </w:r>
    </w:p>
    <w:p w:rsidR="009831D8" w:rsidRPr="00DB769B" w:rsidRDefault="009831D8" w:rsidP="0067626C">
      <w:pPr>
        <w:pStyle w:val="ab"/>
        <w:numPr>
          <w:ilvl w:val="0"/>
          <w:numId w:val="33"/>
        </w:numPr>
        <w:tabs>
          <w:tab w:val="left" w:pos="709"/>
          <w:tab w:val="left" w:pos="1134"/>
        </w:tabs>
        <w:ind w:left="0" w:firstLine="567"/>
        <w:jc w:val="both"/>
      </w:pPr>
      <w:r w:rsidRPr="00DB769B">
        <w:t xml:space="preserve">в течение 3-х рабочих дней после получения уведомления АО «Тюменьэнерго» - </w:t>
      </w:r>
      <w:r w:rsidRPr="00DB769B">
        <w:rPr>
          <w:rFonts w:eastAsia="MS Mincho"/>
        </w:rPr>
        <w:t>Изданий, выпуск которых осуществляется на территории г. Сургута;</w:t>
      </w:r>
    </w:p>
    <w:p w:rsidR="009831D8" w:rsidRPr="00DB769B" w:rsidRDefault="009831D8" w:rsidP="0067626C">
      <w:pPr>
        <w:pStyle w:val="a4"/>
        <w:numPr>
          <w:ilvl w:val="0"/>
          <w:numId w:val="33"/>
        </w:numPr>
        <w:tabs>
          <w:tab w:val="left" w:pos="709"/>
          <w:tab w:val="left" w:pos="1134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B769B">
        <w:rPr>
          <w:rFonts w:ascii="Times New Roman" w:eastAsia="MS Mincho" w:hAnsi="Times New Roman" w:cs="Times New Roman"/>
          <w:sz w:val="24"/>
          <w:szCs w:val="24"/>
        </w:rPr>
        <w:t>в течение 14-и рабочих дней после получения уведомления АО «Тюменьэнерго» -</w:t>
      </w:r>
      <w:r w:rsidRPr="00DB769B">
        <w:rPr>
          <w:rFonts w:ascii="Times New Roman" w:hAnsi="Times New Roman" w:cs="Times New Roman"/>
          <w:sz w:val="24"/>
          <w:szCs w:val="24"/>
        </w:rPr>
        <w:t xml:space="preserve"> </w:t>
      </w:r>
      <w:r w:rsidRPr="00DB769B">
        <w:rPr>
          <w:rFonts w:ascii="Times New Roman" w:eastAsia="MS Mincho" w:hAnsi="Times New Roman" w:cs="Times New Roman"/>
          <w:sz w:val="24"/>
          <w:szCs w:val="24"/>
        </w:rPr>
        <w:t>Изданий, выпуск которых осуществляется не на территории г. Сургута.</w:t>
      </w:r>
    </w:p>
    <w:p w:rsidR="00400FF4" w:rsidRPr="00FD0CA0" w:rsidRDefault="00400FF4" w:rsidP="00EA4252">
      <w:pPr>
        <w:tabs>
          <w:tab w:val="num" w:pos="0"/>
        </w:tabs>
        <w:jc w:val="both"/>
      </w:pPr>
    </w:p>
    <w:p w:rsidR="002822AD" w:rsidRDefault="00CB1E1D" w:rsidP="004C556F">
      <w:pPr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 xml:space="preserve">Требования, которые должны быть учтены при формировании </w:t>
      </w:r>
    </w:p>
    <w:p w:rsidR="00400FF4" w:rsidRPr="00FD0CA0" w:rsidRDefault="00CB1E1D" w:rsidP="002822AD">
      <w:pPr>
        <w:tabs>
          <w:tab w:val="left" w:pos="284"/>
        </w:tabs>
        <w:spacing w:after="120"/>
        <w:jc w:val="center"/>
        <w:rPr>
          <w:b/>
        </w:rPr>
      </w:pPr>
      <w:r>
        <w:rPr>
          <w:b/>
        </w:rPr>
        <w:t>с</w:t>
      </w:r>
      <w:r w:rsidR="006D6A17" w:rsidRPr="00FD0CA0">
        <w:rPr>
          <w:b/>
        </w:rPr>
        <w:t>тоимост</w:t>
      </w:r>
      <w:r>
        <w:rPr>
          <w:b/>
        </w:rPr>
        <w:t>и</w:t>
      </w:r>
      <w:r w:rsidR="006D6A17" w:rsidRPr="00FD0CA0">
        <w:rPr>
          <w:b/>
        </w:rPr>
        <w:t xml:space="preserve"> услуг</w:t>
      </w:r>
      <w:r w:rsidR="002822AD" w:rsidRPr="002822AD">
        <w:rPr>
          <w:b/>
        </w:rPr>
        <w:t xml:space="preserve"> </w:t>
      </w:r>
      <w:r>
        <w:rPr>
          <w:b/>
        </w:rPr>
        <w:t>и подготовке участником заявки</w:t>
      </w:r>
    </w:p>
    <w:p w:rsidR="00624907" w:rsidRPr="00406603" w:rsidRDefault="00624907" w:rsidP="00984F31">
      <w:pPr>
        <w:pStyle w:val="ab"/>
        <w:numPr>
          <w:ilvl w:val="1"/>
          <w:numId w:val="26"/>
        </w:numPr>
        <w:tabs>
          <w:tab w:val="num" w:pos="0"/>
          <w:tab w:val="left" w:pos="993"/>
          <w:tab w:val="num" w:pos="1418"/>
        </w:tabs>
        <w:ind w:left="0" w:firstLine="567"/>
        <w:jc w:val="both"/>
        <w:rPr>
          <w:color w:val="000000" w:themeColor="text1"/>
        </w:rPr>
      </w:pPr>
      <w:r w:rsidRPr="00406603">
        <w:rPr>
          <w:color w:val="000000" w:themeColor="text1"/>
        </w:rPr>
        <w:t xml:space="preserve">Цена </w:t>
      </w:r>
      <w:r w:rsidR="00984F31" w:rsidRPr="00406603">
        <w:rPr>
          <w:color w:val="000000" w:themeColor="text1"/>
        </w:rPr>
        <w:t>Изданий</w:t>
      </w:r>
      <w:r w:rsidRPr="00406603">
        <w:rPr>
          <w:color w:val="000000" w:themeColor="text1"/>
        </w:rPr>
        <w:t xml:space="preserve"> включает все затраты Поставщика, связанные с выполнением поставок (работ и услуг), в том числе расходы </w:t>
      </w:r>
      <w:r w:rsidR="00984F31" w:rsidRPr="00406603">
        <w:rPr>
          <w:color w:val="000000" w:themeColor="text1"/>
        </w:rPr>
        <w:t xml:space="preserve">на </w:t>
      </w:r>
      <w:r w:rsidR="00984F31" w:rsidRPr="00406603">
        <w:rPr>
          <w:rFonts w:eastAsia="MS Mincho"/>
          <w:color w:val="000000" w:themeColor="text1"/>
        </w:rPr>
        <w:t>заключение с третьими лицами, осуществляющими производство и выпуск Изданий, договоров подписки на Издания,</w:t>
      </w:r>
      <w:r w:rsidR="00984F31" w:rsidRPr="00406603">
        <w:rPr>
          <w:color w:val="000000" w:themeColor="text1"/>
        </w:rPr>
        <w:t xml:space="preserve"> </w:t>
      </w:r>
      <w:r w:rsidRPr="00406603">
        <w:rPr>
          <w:color w:val="000000" w:themeColor="text1"/>
        </w:rPr>
        <w:t xml:space="preserve">на транспортировку </w:t>
      </w:r>
      <w:r w:rsidR="00C34DB7" w:rsidRPr="00406603">
        <w:rPr>
          <w:color w:val="000000" w:themeColor="text1"/>
        </w:rPr>
        <w:t xml:space="preserve">и доставку </w:t>
      </w:r>
      <w:r w:rsidR="00984F31" w:rsidRPr="00406603">
        <w:rPr>
          <w:color w:val="000000" w:themeColor="text1"/>
        </w:rPr>
        <w:t>Изданий</w:t>
      </w:r>
      <w:r w:rsidRPr="00406603">
        <w:rPr>
          <w:color w:val="000000" w:themeColor="text1"/>
        </w:rPr>
        <w:t xml:space="preserve"> до </w:t>
      </w:r>
      <w:r w:rsidR="00486B59" w:rsidRPr="00406603">
        <w:rPr>
          <w:color w:val="000000" w:themeColor="text1"/>
        </w:rPr>
        <w:t>Покупателя</w:t>
      </w:r>
      <w:r w:rsidR="000E2148" w:rsidRPr="00406603">
        <w:rPr>
          <w:color w:val="000000" w:themeColor="text1"/>
        </w:rPr>
        <w:t xml:space="preserve">, </w:t>
      </w:r>
      <w:r w:rsidRPr="00406603">
        <w:rPr>
          <w:color w:val="000000" w:themeColor="text1"/>
        </w:rPr>
        <w:t xml:space="preserve">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B55BB0" w:rsidRPr="00024FA9" w:rsidRDefault="00B55BB0" w:rsidP="00B55BB0">
      <w:pPr>
        <w:pStyle w:val="ab"/>
        <w:numPr>
          <w:ilvl w:val="1"/>
          <w:numId w:val="26"/>
        </w:numPr>
        <w:tabs>
          <w:tab w:val="num" w:pos="284"/>
          <w:tab w:val="left" w:pos="426"/>
          <w:tab w:val="num" w:pos="993"/>
        </w:tabs>
        <w:ind w:left="0" w:firstLine="567"/>
        <w:jc w:val="both"/>
      </w:pPr>
      <w:r w:rsidRPr="00A51554">
        <w:t xml:space="preserve">Оплата </w:t>
      </w:r>
      <w:r>
        <w:t xml:space="preserve">за оказанные услуги согласно условиям договора (приложение № </w:t>
      </w:r>
      <w:r w:rsidR="001674AD">
        <w:t>2</w:t>
      </w:r>
      <w:r>
        <w:t xml:space="preserve"> к закупочной документации) будет</w:t>
      </w:r>
      <w:r w:rsidRPr="00A51554">
        <w:t xml:space="preserve"> производит</w:t>
      </w:r>
      <w:r w:rsidR="00D559B1">
        <w:t>ь</w:t>
      </w:r>
      <w:r w:rsidRPr="00A51554">
        <w:t>ся ежемесячно за фактически оказанные услуги</w:t>
      </w:r>
      <w:r w:rsidR="00D559B1">
        <w:t xml:space="preserve"> на основании </w:t>
      </w:r>
      <w:r w:rsidRPr="00A51554">
        <w:t>товарно</w:t>
      </w:r>
      <w:r w:rsidR="00D559B1">
        <w:t>й накладной (по форме ТОРГ-12) и</w:t>
      </w:r>
      <w:r w:rsidRPr="00A51554">
        <w:t xml:space="preserve"> представленного Поставщиком счета-</w:t>
      </w:r>
      <w:r w:rsidRPr="00024FA9">
        <w:t>фактуры (в случае если Поставщик оказывает услуги с НДС).</w:t>
      </w:r>
    </w:p>
    <w:p w:rsidR="00E62605" w:rsidRPr="00FD0CA0" w:rsidRDefault="00ED7E8A" w:rsidP="00043FAD">
      <w:pPr>
        <w:pStyle w:val="ab"/>
        <w:numPr>
          <w:ilvl w:val="1"/>
          <w:numId w:val="26"/>
        </w:numPr>
        <w:tabs>
          <w:tab w:val="num" w:pos="0"/>
          <w:tab w:val="left" w:pos="993"/>
          <w:tab w:val="num" w:pos="1418"/>
        </w:tabs>
        <w:ind w:left="0" w:firstLine="567"/>
        <w:jc w:val="both"/>
      </w:pPr>
      <w:r w:rsidRPr="00FD0CA0">
        <w:t xml:space="preserve">Участник </w:t>
      </w:r>
      <w:r w:rsidR="00E62605" w:rsidRPr="00FD0CA0">
        <w:t>должен составить</w:t>
      </w:r>
      <w:r w:rsidRPr="00FD0CA0">
        <w:t xml:space="preserve"> </w:t>
      </w:r>
      <w:r w:rsidR="00E62605" w:rsidRPr="00FD0CA0">
        <w:t xml:space="preserve">своё </w:t>
      </w:r>
      <w:r w:rsidRPr="00FD0CA0">
        <w:t>коммерческо</w:t>
      </w:r>
      <w:r w:rsidR="00E62605" w:rsidRPr="00FD0CA0">
        <w:t>е</w:t>
      </w:r>
      <w:r w:rsidRPr="00FD0CA0">
        <w:t xml:space="preserve"> предложени</w:t>
      </w:r>
      <w:r w:rsidR="00E62605" w:rsidRPr="00FD0CA0">
        <w:t>е</w:t>
      </w:r>
      <w:r w:rsidRPr="00FD0CA0">
        <w:t xml:space="preserve"> </w:t>
      </w:r>
      <w:r w:rsidR="00030D29">
        <w:t xml:space="preserve">к заявке </w:t>
      </w:r>
      <w:r w:rsidR="007C2237">
        <w:t xml:space="preserve">в объеме Заказа, </w:t>
      </w:r>
      <w:r w:rsidR="007C2237" w:rsidRPr="00FD0CA0">
        <w:t>согласно приложению № 1 к техническому заданию</w:t>
      </w:r>
      <w:r w:rsidR="00043FAD">
        <w:t>.</w:t>
      </w:r>
    </w:p>
    <w:p w:rsidR="00B55BB0" w:rsidRDefault="00B55BB0" w:rsidP="00455B65">
      <w:pPr>
        <w:pStyle w:val="a4"/>
        <w:tabs>
          <w:tab w:val="left" w:pos="1134"/>
        </w:tabs>
        <w:ind w:left="786"/>
        <w:jc w:val="both"/>
        <w:rPr>
          <w:rFonts w:ascii="Times New Roman" w:eastAsia="MS Mincho" w:hAnsi="Times New Roman" w:cs="Times New Roman"/>
          <w:sz w:val="24"/>
          <w:szCs w:val="24"/>
          <w:highlight w:val="yellow"/>
        </w:rPr>
      </w:pPr>
    </w:p>
    <w:p w:rsidR="002822AD" w:rsidRPr="002822AD" w:rsidRDefault="002822AD" w:rsidP="002822AD">
      <w:pPr>
        <w:pStyle w:val="a4"/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2822AD">
        <w:rPr>
          <w:rFonts w:ascii="Times New Roman" w:eastAsia="MS Mincho" w:hAnsi="Times New Roman" w:cs="Times New Roman"/>
        </w:rPr>
        <w:t>Приложение:</w:t>
      </w:r>
      <w:r w:rsidRPr="002822AD">
        <w:rPr>
          <w:rFonts w:ascii="Times New Roman" w:hAnsi="Times New Roman" w:cs="Times New Roman"/>
        </w:rPr>
        <w:t xml:space="preserve"> </w:t>
      </w:r>
    </w:p>
    <w:p w:rsidR="00C34DB7" w:rsidRPr="002822AD" w:rsidRDefault="002822AD" w:rsidP="002822AD">
      <w:pPr>
        <w:pStyle w:val="a4"/>
        <w:numPr>
          <w:ilvl w:val="0"/>
          <w:numId w:val="4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2822AD">
        <w:rPr>
          <w:rFonts w:ascii="Times New Roman" w:hAnsi="Times New Roman" w:cs="Times New Roman"/>
        </w:rPr>
        <w:t>Заказе Покупателя на 2017 год</w:t>
      </w:r>
      <w:r w:rsidR="00B35AE2">
        <w:rPr>
          <w:rFonts w:ascii="Times New Roman" w:hAnsi="Times New Roman" w:cs="Times New Roman"/>
        </w:rPr>
        <w:t>.</w:t>
      </w:r>
    </w:p>
    <w:p w:rsidR="002822AD" w:rsidRPr="002822AD" w:rsidRDefault="002822AD" w:rsidP="002822AD">
      <w:pPr>
        <w:pStyle w:val="a4"/>
        <w:numPr>
          <w:ilvl w:val="0"/>
          <w:numId w:val="4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2822AD">
        <w:rPr>
          <w:rFonts w:ascii="Times New Roman" w:hAnsi="Times New Roman" w:cs="Times New Roman"/>
        </w:rPr>
        <w:t>Заявка на доставку журнала «Электроэнергия: передача и распределение»</w:t>
      </w:r>
      <w:r w:rsidR="00B35AE2">
        <w:rPr>
          <w:rFonts w:ascii="Times New Roman" w:hAnsi="Times New Roman" w:cs="Times New Roman"/>
        </w:rPr>
        <w:t>.</w:t>
      </w:r>
      <w:r w:rsidRPr="002822AD">
        <w:rPr>
          <w:rFonts w:ascii="Times New Roman" w:hAnsi="Times New Roman" w:cs="Times New Roman"/>
        </w:rPr>
        <w:t xml:space="preserve"> </w:t>
      </w:r>
    </w:p>
    <w:p w:rsidR="00D559B1" w:rsidRPr="00B55BB0" w:rsidRDefault="00D559B1" w:rsidP="00455B65">
      <w:pPr>
        <w:pStyle w:val="a4"/>
        <w:tabs>
          <w:tab w:val="left" w:pos="1134"/>
        </w:tabs>
        <w:ind w:left="786"/>
        <w:jc w:val="both"/>
        <w:rPr>
          <w:rFonts w:ascii="Times New Roman" w:eastAsia="MS Mincho" w:hAnsi="Times New Roman" w:cs="Times New Roman"/>
          <w:sz w:val="24"/>
          <w:szCs w:val="24"/>
          <w:highlight w:val="yellow"/>
        </w:rPr>
      </w:pPr>
    </w:p>
    <w:p w:rsidR="002822AD" w:rsidRDefault="002822AD" w:rsidP="00EA4252">
      <w:pPr>
        <w:tabs>
          <w:tab w:val="num" w:pos="0"/>
        </w:tabs>
        <w:jc w:val="both"/>
      </w:pPr>
    </w:p>
    <w:p w:rsidR="001674AD" w:rsidRDefault="00D03D14" w:rsidP="00EA4252">
      <w:pPr>
        <w:tabs>
          <w:tab w:val="num" w:pos="0"/>
        </w:tabs>
        <w:jc w:val="both"/>
      </w:pPr>
      <w:r>
        <w:t>Заместитель главного инженера по</w:t>
      </w:r>
      <w:r w:rsidR="001674AD">
        <w:t xml:space="preserve"> </w:t>
      </w:r>
      <w:r>
        <w:t xml:space="preserve">развитию </w:t>
      </w:r>
    </w:p>
    <w:p w:rsidR="00060E16" w:rsidRPr="000D0ED8" w:rsidRDefault="00D03D14" w:rsidP="00EA4252">
      <w:pPr>
        <w:tabs>
          <w:tab w:val="num" w:pos="0"/>
        </w:tabs>
        <w:jc w:val="both"/>
      </w:pPr>
      <w:r>
        <w:t>и инновациям</w:t>
      </w:r>
      <w:r w:rsidR="00F32C40" w:rsidRPr="000D0ED8">
        <w:t xml:space="preserve"> АО «Тюменьэнерго»</w:t>
      </w:r>
      <w:r w:rsidR="00060E16" w:rsidRPr="000D0ED8">
        <w:tab/>
      </w:r>
      <w:r w:rsidR="00060E16" w:rsidRPr="000D0ED8">
        <w:tab/>
      </w:r>
      <w:r w:rsidR="00060E16" w:rsidRPr="000D0ED8">
        <w:tab/>
        <w:t xml:space="preserve">   </w:t>
      </w:r>
      <w:r w:rsidR="000D0ED8" w:rsidRPr="000D0ED8">
        <w:t xml:space="preserve">   </w:t>
      </w:r>
      <w:r w:rsidR="005A7232" w:rsidRPr="000D0ED8">
        <w:t xml:space="preserve">  </w:t>
      </w:r>
      <w:r w:rsidR="000D0ED8">
        <w:t xml:space="preserve">        </w:t>
      </w:r>
      <w:r w:rsidR="00345B40">
        <w:t xml:space="preserve">  </w:t>
      </w:r>
      <w:r w:rsidR="001674AD">
        <w:t xml:space="preserve">           </w:t>
      </w:r>
      <w:r w:rsidR="000D0ED8" w:rsidRPr="000D0ED8">
        <w:t>Р.</w:t>
      </w:r>
      <w:r w:rsidR="001674AD">
        <w:t> </w:t>
      </w:r>
      <w:r w:rsidR="000D0ED8" w:rsidRPr="000D0ED8">
        <w:t>Г. Шайхутдинов</w:t>
      </w:r>
    </w:p>
    <w:sectPr w:rsidR="00060E16" w:rsidRPr="000D0ED8" w:rsidSect="002822AD">
      <w:footerReference w:type="even" r:id="rId8"/>
      <w:foot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40C" w:rsidRDefault="00C5440C">
      <w:r>
        <w:separator/>
      </w:r>
    </w:p>
  </w:endnote>
  <w:endnote w:type="continuationSeparator" w:id="0">
    <w:p w:rsidR="00C5440C" w:rsidRDefault="00C5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199" w:rsidRDefault="00CC4199" w:rsidP="00D70D4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4199" w:rsidRDefault="00CC4199" w:rsidP="000F290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199" w:rsidRDefault="00CC4199" w:rsidP="00D70D4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35AE2">
      <w:rPr>
        <w:rStyle w:val="a8"/>
        <w:noProof/>
      </w:rPr>
      <w:t>2</w:t>
    </w:r>
    <w:r>
      <w:rPr>
        <w:rStyle w:val="a8"/>
      </w:rPr>
      <w:fldChar w:fldCharType="end"/>
    </w:r>
  </w:p>
  <w:p w:rsidR="00CC4199" w:rsidRDefault="00CC4199" w:rsidP="000F290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40C" w:rsidRDefault="00C5440C">
      <w:r>
        <w:separator/>
      </w:r>
    </w:p>
  </w:footnote>
  <w:footnote w:type="continuationSeparator" w:id="0">
    <w:p w:rsidR="00C5440C" w:rsidRDefault="00C54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2373"/>
    <w:multiLevelType w:val="hybridMultilevel"/>
    <w:tmpl w:val="44026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3146F"/>
    <w:multiLevelType w:val="multilevel"/>
    <w:tmpl w:val="321474B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835F1"/>
    <w:multiLevelType w:val="multilevel"/>
    <w:tmpl w:val="92EA8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BC10DC2"/>
    <w:multiLevelType w:val="multilevel"/>
    <w:tmpl w:val="92EA8EC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0EDF3BAB"/>
    <w:multiLevelType w:val="multilevel"/>
    <w:tmpl w:val="5A98E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F3346A8"/>
    <w:multiLevelType w:val="multilevel"/>
    <w:tmpl w:val="92EA8EC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1942051"/>
    <w:multiLevelType w:val="hybridMultilevel"/>
    <w:tmpl w:val="13005492"/>
    <w:lvl w:ilvl="0" w:tplc="4382425C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371C59"/>
    <w:multiLevelType w:val="multilevel"/>
    <w:tmpl w:val="92EA8E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21823331"/>
    <w:multiLevelType w:val="multilevel"/>
    <w:tmpl w:val="C0A86AC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B1731"/>
    <w:multiLevelType w:val="multilevel"/>
    <w:tmpl w:val="E8B04C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BB1EDF"/>
    <w:multiLevelType w:val="multilevel"/>
    <w:tmpl w:val="3F5035F6"/>
    <w:lvl w:ilvl="0">
      <w:start w:val="3"/>
      <w:numFmt w:val="decimal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2EB62FF2"/>
    <w:multiLevelType w:val="multilevel"/>
    <w:tmpl w:val="8D6CD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 w15:restartNumberingAfterBreak="0">
    <w:nsid w:val="33754146"/>
    <w:multiLevelType w:val="hybridMultilevel"/>
    <w:tmpl w:val="B5AAE744"/>
    <w:lvl w:ilvl="0" w:tplc="4382425C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8814E6"/>
    <w:multiLevelType w:val="multilevel"/>
    <w:tmpl w:val="88C6BE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35E96247"/>
    <w:multiLevelType w:val="hybridMultilevel"/>
    <w:tmpl w:val="286E48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B9A4DA7"/>
    <w:multiLevelType w:val="multilevel"/>
    <w:tmpl w:val="999EDF6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194F2C"/>
    <w:multiLevelType w:val="multilevel"/>
    <w:tmpl w:val="131C5F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auto"/>
      </w:rPr>
    </w:lvl>
  </w:abstractNum>
  <w:abstractNum w:abstractNumId="17" w15:restartNumberingAfterBreak="0">
    <w:nsid w:val="3FC7073A"/>
    <w:multiLevelType w:val="multilevel"/>
    <w:tmpl w:val="CC964E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40E54F46"/>
    <w:multiLevelType w:val="multilevel"/>
    <w:tmpl w:val="DB5A8C7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auto"/>
      </w:rPr>
    </w:lvl>
  </w:abstractNum>
  <w:abstractNum w:abstractNumId="1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B66441E"/>
    <w:multiLevelType w:val="multilevel"/>
    <w:tmpl w:val="C832E0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0F6923"/>
    <w:multiLevelType w:val="multilevel"/>
    <w:tmpl w:val="1B2CDD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630B6"/>
    <w:multiLevelType w:val="multilevel"/>
    <w:tmpl w:val="ED348B2C"/>
    <w:lvl w:ilvl="0">
      <w:start w:val="3"/>
      <w:numFmt w:val="decimal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807C1D"/>
    <w:multiLevelType w:val="multilevel"/>
    <w:tmpl w:val="1300549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C1FD6"/>
    <w:multiLevelType w:val="multilevel"/>
    <w:tmpl w:val="0C64A6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auto"/>
      </w:rPr>
    </w:lvl>
  </w:abstractNum>
  <w:abstractNum w:abstractNumId="25" w15:restartNumberingAfterBreak="0">
    <w:nsid w:val="54A578A7"/>
    <w:multiLevelType w:val="multilevel"/>
    <w:tmpl w:val="53F8D51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B42A21"/>
    <w:multiLevelType w:val="hybridMultilevel"/>
    <w:tmpl w:val="EA9299F6"/>
    <w:lvl w:ilvl="0" w:tplc="EC622738">
      <w:start w:val="3"/>
      <w:numFmt w:val="decimal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 w:tplc="D9AA069A">
      <w:start w:val="3"/>
      <w:numFmt w:val="decimal"/>
      <w:lvlText w:val="%2."/>
      <w:lvlJc w:val="left"/>
      <w:pPr>
        <w:tabs>
          <w:tab w:val="num" w:pos="28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553760"/>
    <w:multiLevelType w:val="multilevel"/>
    <w:tmpl w:val="73AE54C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AF60A5"/>
    <w:multiLevelType w:val="hybridMultilevel"/>
    <w:tmpl w:val="DF52E1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1012C8F"/>
    <w:multiLevelType w:val="multilevel"/>
    <w:tmpl w:val="8E6E971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6D249E"/>
    <w:multiLevelType w:val="multilevel"/>
    <w:tmpl w:val="B5AAE74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192C26"/>
    <w:multiLevelType w:val="hybridMultilevel"/>
    <w:tmpl w:val="C6D8E364"/>
    <w:lvl w:ilvl="0" w:tplc="924CDA3C">
      <w:start w:val="2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8A969B3"/>
    <w:multiLevelType w:val="multilevel"/>
    <w:tmpl w:val="F918A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699A030F"/>
    <w:multiLevelType w:val="multilevel"/>
    <w:tmpl w:val="2AB81A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BF743F8"/>
    <w:multiLevelType w:val="hybridMultilevel"/>
    <w:tmpl w:val="635AD910"/>
    <w:lvl w:ilvl="0" w:tplc="8D34799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 w:tplc="B3C2B58C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1B21A4"/>
    <w:multiLevelType w:val="multilevel"/>
    <w:tmpl w:val="85A226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2D265C"/>
    <w:multiLevelType w:val="multilevel"/>
    <w:tmpl w:val="635AD91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D2393B"/>
    <w:multiLevelType w:val="hybridMultilevel"/>
    <w:tmpl w:val="B136DC2E"/>
    <w:lvl w:ilvl="0" w:tplc="83643176">
      <w:start w:val="3"/>
      <w:numFmt w:val="decimal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202163"/>
    <w:multiLevelType w:val="multilevel"/>
    <w:tmpl w:val="8D6CD4EA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1"/>
        </w:tabs>
        <w:ind w:left="644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966"/>
        </w:tabs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966"/>
        </w:tabs>
        <w:ind w:left="59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326"/>
        </w:tabs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26"/>
        </w:tabs>
        <w:ind w:left="632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686"/>
        </w:tabs>
        <w:ind w:left="66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86"/>
        </w:tabs>
        <w:ind w:left="66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046"/>
        </w:tabs>
        <w:ind w:left="7046" w:hanging="1800"/>
      </w:pPr>
      <w:rPr>
        <w:rFonts w:hint="default"/>
      </w:rPr>
    </w:lvl>
  </w:abstractNum>
  <w:abstractNum w:abstractNumId="39" w15:restartNumberingAfterBreak="0">
    <w:nsid w:val="7ADA5797"/>
    <w:multiLevelType w:val="hybridMultilevel"/>
    <w:tmpl w:val="238AB616"/>
    <w:lvl w:ilvl="0" w:tplc="DC622A3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39"/>
  </w:num>
  <w:num w:numId="3">
    <w:abstractNumId w:val="6"/>
  </w:num>
  <w:num w:numId="4">
    <w:abstractNumId w:val="23"/>
  </w:num>
  <w:num w:numId="5">
    <w:abstractNumId w:val="12"/>
  </w:num>
  <w:num w:numId="6">
    <w:abstractNumId w:val="30"/>
  </w:num>
  <w:num w:numId="7">
    <w:abstractNumId w:val="34"/>
  </w:num>
  <w:num w:numId="8">
    <w:abstractNumId w:val="7"/>
  </w:num>
  <w:num w:numId="9">
    <w:abstractNumId w:val="27"/>
  </w:num>
  <w:num w:numId="10">
    <w:abstractNumId w:val="29"/>
  </w:num>
  <w:num w:numId="11">
    <w:abstractNumId w:val="1"/>
  </w:num>
  <w:num w:numId="12">
    <w:abstractNumId w:val="25"/>
  </w:num>
  <w:num w:numId="13">
    <w:abstractNumId w:val="8"/>
  </w:num>
  <w:num w:numId="14">
    <w:abstractNumId w:val="21"/>
  </w:num>
  <w:num w:numId="15">
    <w:abstractNumId w:val="11"/>
  </w:num>
  <w:num w:numId="16">
    <w:abstractNumId w:val="4"/>
  </w:num>
  <w:num w:numId="17">
    <w:abstractNumId w:val="37"/>
  </w:num>
  <w:num w:numId="18">
    <w:abstractNumId w:val="10"/>
  </w:num>
  <w:num w:numId="19">
    <w:abstractNumId w:val="13"/>
  </w:num>
  <w:num w:numId="20">
    <w:abstractNumId w:val="36"/>
  </w:num>
  <w:num w:numId="21">
    <w:abstractNumId w:val="26"/>
  </w:num>
  <w:num w:numId="22">
    <w:abstractNumId w:val="22"/>
  </w:num>
  <w:num w:numId="23">
    <w:abstractNumId w:val="5"/>
  </w:num>
  <w:num w:numId="24">
    <w:abstractNumId w:val="3"/>
  </w:num>
  <w:num w:numId="25">
    <w:abstractNumId w:val="2"/>
  </w:num>
  <w:num w:numId="26">
    <w:abstractNumId w:val="16"/>
  </w:num>
  <w:num w:numId="27">
    <w:abstractNumId w:val="32"/>
  </w:num>
  <w:num w:numId="28">
    <w:abstractNumId w:val="14"/>
  </w:num>
  <w:num w:numId="29">
    <w:abstractNumId w:val="33"/>
  </w:num>
  <w:num w:numId="30">
    <w:abstractNumId w:val="17"/>
  </w:num>
  <w:num w:numId="31">
    <w:abstractNumId w:val="31"/>
  </w:num>
  <w:num w:numId="32">
    <w:abstractNumId w:val="28"/>
  </w:num>
  <w:num w:numId="33">
    <w:abstractNumId w:val="15"/>
  </w:num>
  <w:num w:numId="34">
    <w:abstractNumId w:val="24"/>
  </w:num>
  <w:num w:numId="35">
    <w:abstractNumId w:val="35"/>
  </w:num>
  <w:num w:numId="36">
    <w:abstractNumId w:val="20"/>
  </w:num>
  <w:num w:numId="37">
    <w:abstractNumId w:val="18"/>
  </w:num>
  <w:num w:numId="38">
    <w:abstractNumId w:val="9"/>
  </w:num>
  <w:num w:numId="39">
    <w:abstractNumId w:val="19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21"/>
    <w:rsid w:val="0000335C"/>
    <w:rsid w:val="000075B4"/>
    <w:rsid w:val="00011C70"/>
    <w:rsid w:val="00023C1F"/>
    <w:rsid w:val="00024FA9"/>
    <w:rsid w:val="000307CF"/>
    <w:rsid w:val="00030D29"/>
    <w:rsid w:val="00043FAD"/>
    <w:rsid w:val="00053536"/>
    <w:rsid w:val="00054C68"/>
    <w:rsid w:val="00055335"/>
    <w:rsid w:val="00060E16"/>
    <w:rsid w:val="000760B3"/>
    <w:rsid w:val="000D0ED8"/>
    <w:rsid w:val="000D5F56"/>
    <w:rsid w:val="000E2148"/>
    <w:rsid w:val="000F2903"/>
    <w:rsid w:val="0014366B"/>
    <w:rsid w:val="00144AC9"/>
    <w:rsid w:val="001674AD"/>
    <w:rsid w:val="00173425"/>
    <w:rsid w:val="001A063A"/>
    <w:rsid w:val="002013AF"/>
    <w:rsid w:val="002220CD"/>
    <w:rsid w:val="0022698D"/>
    <w:rsid w:val="0023626C"/>
    <w:rsid w:val="0023702D"/>
    <w:rsid w:val="00252A31"/>
    <w:rsid w:val="002556DA"/>
    <w:rsid w:val="002822AD"/>
    <w:rsid w:val="002D0E60"/>
    <w:rsid w:val="00315C63"/>
    <w:rsid w:val="00342D1C"/>
    <w:rsid w:val="00345B40"/>
    <w:rsid w:val="00355FCE"/>
    <w:rsid w:val="00360F26"/>
    <w:rsid w:val="0036674E"/>
    <w:rsid w:val="00375729"/>
    <w:rsid w:val="003B255A"/>
    <w:rsid w:val="003B711D"/>
    <w:rsid w:val="003C468A"/>
    <w:rsid w:val="003E3175"/>
    <w:rsid w:val="00400FF4"/>
    <w:rsid w:val="00406603"/>
    <w:rsid w:val="00407760"/>
    <w:rsid w:val="00416EB6"/>
    <w:rsid w:val="00427112"/>
    <w:rsid w:val="00431D3D"/>
    <w:rsid w:val="00455B65"/>
    <w:rsid w:val="00482DC6"/>
    <w:rsid w:val="00485AA5"/>
    <w:rsid w:val="00486B59"/>
    <w:rsid w:val="004911B6"/>
    <w:rsid w:val="004A2ECB"/>
    <w:rsid w:val="004C556F"/>
    <w:rsid w:val="004D2D43"/>
    <w:rsid w:val="004F5A77"/>
    <w:rsid w:val="00526B44"/>
    <w:rsid w:val="00530620"/>
    <w:rsid w:val="005676AC"/>
    <w:rsid w:val="0058090D"/>
    <w:rsid w:val="005912A7"/>
    <w:rsid w:val="005A466D"/>
    <w:rsid w:val="005A7232"/>
    <w:rsid w:val="00624907"/>
    <w:rsid w:val="00631DDE"/>
    <w:rsid w:val="00665871"/>
    <w:rsid w:val="0067626C"/>
    <w:rsid w:val="006A5661"/>
    <w:rsid w:val="006B3B9F"/>
    <w:rsid w:val="006D2FC2"/>
    <w:rsid w:val="006D6A17"/>
    <w:rsid w:val="0070572B"/>
    <w:rsid w:val="00712FDF"/>
    <w:rsid w:val="0072764B"/>
    <w:rsid w:val="00737A6E"/>
    <w:rsid w:val="00760BFB"/>
    <w:rsid w:val="00767ED2"/>
    <w:rsid w:val="00784AA8"/>
    <w:rsid w:val="007B3BB9"/>
    <w:rsid w:val="007C2237"/>
    <w:rsid w:val="007C7C86"/>
    <w:rsid w:val="007D6422"/>
    <w:rsid w:val="007E4A9D"/>
    <w:rsid w:val="007E6AA6"/>
    <w:rsid w:val="00816112"/>
    <w:rsid w:val="00820D12"/>
    <w:rsid w:val="0085497B"/>
    <w:rsid w:val="00861014"/>
    <w:rsid w:val="008941C4"/>
    <w:rsid w:val="00896125"/>
    <w:rsid w:val="008B4F22"/>
    <w:rsid w:val="008B5C6C"/>
    <w:rsid w:val="008D32FE"/>
    <w:rsid w:val="008D7472"/>
    <w:rsid w:val="00913CEC"/>
    <w:rsid w:val="00916832"/>
    <w:rsid w:val="00922415"/>
    <w:rsid w:val="009303D9"/>
    <w:rsid w:val="009331AE"/>
    <w:rsid w:val="009368FA"/>
    <w:rsid w:val="00951321"/>
    <w:rsid w:val="009516EE"/>
    <w:rsid w:val="009562FF"/>
    <w:rsid w:val="009607FE"/>
    <w:rsid w:val="009831D8"/>
    <w:rsid w:val="00984F31"/>
    <w:rsid w:val="00992360"/>
    <w:rsid w:val="0099371B"/>
    <w:rsid w:val="009A17EF"/>
    <w:rsid w:val="009E269C"/>
    <w:rsid w:val="009E2A18"/>
    <w:rsid w:val="009E5DE0"/>
    <w:rsid w:val="009F0226"/>
    <w:rsid w:val="00A25384"/>
    <w:rsid w:val="00A351FB"/>
    <w:rsid w:val="00A51554"/>
    <w:rsid w:val="00A577E3"/>
    <w:rsid w:val="00A72608"/>
    <w:rsid w:val="00A80C25"/>
    <w:rsid w:val="00AA1FC6"/>
    <w:rsid w:val="00AA26C9"/>
    <w:rsid w:val="00AA5A8C"/>
    <w:rsid w:val="00AB3E50"/>
    <w:rsid w:val="00AD6E4A"/>
    <w:rsid w:val="00AF7333"/>
    <w:rsid w:val="00B02245"/>
    <w:rsid w:val="00B15C4F"/>
    <w:rsid w:val="00B32DA1"/>
    <w:rsid w:val="00B35AE2"/>
    <w:rsid w:val="00B40B66"/>
    <w:rsid w:val="00B55BB0"/>
    <w:rsid w:val="00B64AD8"/>
    <w:rsid w:val="00B83FE9"/>
    <w:rsid w:val="00B8497E"/>
    <w:rsid w:val="00BA381E"/>
    <w:rsid w:val="00BA55D5"/>
    <w:rsid w:val="00BB62D6"/>
    <w:rsid w:val="00BD06E8"/>
    <w:rsid w:val="00BE5ABE"/>
    <w:rsid w:val="00BF45B5"/>
    <w:rsid w:val="00C04C2F"/>
    <w:rsid w:val="00C16C25"/>
    <w:rsid w:val="00C21F62"/>
    <w:rsid w:val="00C34DB7"/>
    <w:rsid w:val="00C4472F"/>
    <w:rsid w:val="00C5440C"/>
    <w:rsid w:val="00C54578"/>
    <w:rsid w:val="00C748DA"/>
    <w:rsid w:val="00C74B16"/>
    <w:rsid w:val="00CB1E1D"/>
    <w:rsid w:val="00CC4199"/>
    <w:rsid w:val="00CC436D"/>
    <w:rsid w:val="00CD06CF"/>
    <w:rsid w:val="00CE6758"/>
    <w:rsid w:val="00D03D14"/>
    <w:rsid w:val="00D12EB2"/>
    <w:rsid w:val="00D4458D"/>
    <w:rsid w:val="00D559B1"/>
    <w:rsid w:val="00D705B3"/>
    <w:rsid w:val="00D70D47"/>
    <w:rsid w:val="00D83CB8"/>
    <w:rsid w:val="00DB769B"/>
    <w:rsid w:val="00DF0110"/>
    <w:rsid w:val="00E4247D"/>
    <w:rsid w:val="00E46AC9"/>
    <w:rsid w:val="00E53407"/>
    <w:rsid w:val="00E604FE"/>
    <w:rsid w:val="00E62605"/>
    <w:rsid w:val="00E83BF1"/>
    <w:rsid w:val="00E87563"/>
    <w:rsid w:val="00EA4252"/>
    <w:rsid w:val="00EA5095"/>
    <w:rsid w:val="00EC3F68"/>
    <w:rsid w:val="00ED7E8A"/>
    <w:rsid w:val="00EF0795"/>
    <w:rsid w:val="00F159A4"/>
    <w:rsid w:val="00F22D55"/>
    <w:rsid w:val="00F3081C"/>
    <w:rsid w:val="00F32C40"/>
    <w:rsid w:val="00F4219A"/>
    <w:rsid w:val="00F43501"/>
    <w:rsid w:val="00F45EAF"/>
    <w:rsid w:val="00F675BE"/>
    <w:rsid w:val="00F70966"/>
    <w:rsid w:val="00F81D79"/>
    <w:rsid w:val="00F9682C"/>
    <w:rsid w:val="00FB5E83"/>
    <w:rsid w:val="00FB7778"/>
    <w:rsid w:val="00FC7EE0"/>
    <w:rsid w:val="00FD0CA0"/>
    <w:rsid w:val="00FD7207"/>
    <w:rsid w:val="00FE1E4B"/>
    <w:rsid w:val="00FE4B2E"/>
    <w:rsid w:val="00FF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31C6EC-54B7-4795-B8A4-50073F338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22698D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link w:val="a4"/>
    <w:rsid w:val="0022698D"/>
    <w:rPr>
      <w:rFonts w:ascii="Courier New" w:hAnsi="Courier New" w:cs="Courier New"/>
      <w:lang w:val="ru-RU" w:eastAsia="ru-RU" w:bidi="ar-SA"/>
    </w:rPr>
  </w:style>
  <w:style w:type="paragraph" w:styleId="a6">
    <w:name w:val="Body Text"/>
    <w:basedOn w:val="a"/>
    <w:rsid w:val="00E46AC9"/>
    <w:pPr>
      <w:spacing w:after="120"/>
    </w:pPr>
  </w:style>
  <w:style w:type="character" w:customStyle="1" w:styleId="defaultlabelstyle1">
    <w:name w:val="defaultlabelstyle1"/>
    <w:rsid w:val="00416EB6"/>
    <w:rPr>
      <w:rFonts w:ascii="Verdana" w:hAnsi="Verdana" w:hint="default"/>
      <w:b w:val="0"/>
      <w:bCs w:val="0"/>
      <w:color w:val="333333"/>
    </w:rPr>
  </w:style>
  <w:style w:type="paragraph" w:styleId="a7">
    <w:name w:val="footer"/>
    <w:basedOn w:val="a"/>
    <w:rsid w:val="000F290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F2903"/>
  </w:style>
  <w:style w:type="paragraph" w:styleId="a9">
    <w:name w:val="Balloon Text"/>
    <w:basedOn w:val="a"/>
    <w:link w:val="aa"/>
    <w:rsid w:val="00631D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31DD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5384"/>
    <w:pPr>
      <w:ind w:left="720"/>
      <w:contextualSpacing/>
    </w:pPr>
  </w:style>
  <w:style w:type="paragraph" w:customStyle="1" w:styleId="tekstob">
    <w:name w:val="tekstob"/>
    <w:basedOn w:val="a"/>
    <w:rsid w:val="00A72608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A72608"/>
    <w:rPr>
      <w:bdr w:val="none" w:sz="0" w:space="0" w:color="auto" w:frame="1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25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9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95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6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50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67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8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92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3862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0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25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0141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980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3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425985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53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61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50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078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613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5441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2049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583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987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718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6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6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2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53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03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99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03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188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77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81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5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87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77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263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239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0403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8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687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943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727CE-2CA9-4ED5-9A3C-6440EE1D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TE</Company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TkachenkoA</dc:creator>
  <cp:lastModifiedBy>Шерстобитова Ирина Николаевна</cp:lastModifiedBy>
  <cp:revision>13</cp:revision>
  <cp:lastPrinted>2015-09-27T18:43:00Z</cp:lastPrinted>
  <dcterms:created xsi:type="dcterms:W3CDTF">2015-09-23T05:56:00Z</dcterms:created>
  <dcterms:modified xsi:type="dcterms:W3CDTF">2016-10-05T20:53:00Z</dcterms:modified>
</cp:coreProperties>
</file>